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B52" w:rsidRDefault="00991B52" w:rsidP="00991B52">
      <w:pPr>
        <w:tabs>
          <w:tab w:val="right" w:pos="6480"/>
        </w:tabs>
        <w:rPr>
          <w:b/>
          <w:i/>
          <w:sz w:val="28"/>
          <w:szCs w:val="28"/>
        </w:rPr>
      </w:pPr>
      <w:bookmarkStart w:id="0" w:name="_GoBack"/>
      <w:bookmarkEnd w:id="0"/>
      <w:r>
        <w:rPr>
          <w:b/>
          <w:i/>
          <w:sz w:val="28"/>
          <w:szCs w:val="28"/>
        </w:rPr>
        <w:t>General Information</w:t>
      </w:r>
    </w:p>
    <w:p w:rsidR="00991B52" w:rsidRPr="004A5177" w:rsidRDefault="00991B52" w:rsidP="00991B52">
      <w:pPr>
        <w:tabs>
          <w:tab w:val="right" w:pos="6480"/>
        </w:tabs>
        <w:rPr>
          <w:sz w:val="16"/>
          <w:szCs w:val="16"/>
        </w:rPr>
      </w:pPr>
    </w:p>
    <w:p w:rsidR="00991B52" w:rsidRDefault="00991B52" w:rsidP="00991B52">
      <w:pPr>
        <w:tabs>
          <w:tab w:val="right" w:pos="6480"/>
        </w:tabs>
        <w:rPr>
          <w:b/>
          <w:i/>
        </w:rPr>
      </w:pPr>
      <w:r w:rsidRPr="005B3818">
        <w:rPr>
          <w:b/>
          <w:i/>
        </w:rPr>
        <w:t>Name Badges</w:t>
      </w:r>
      <w:r w:rsidR="00E542B6">
        <w:rPr>
          <w:b/>
          <w:i/>
        </w:rPr>
        <w:t xml:space="preserve"> and Wristbands</w:t>
      </w:r>
    </w:p>
    <w:p w:rsidR="00991B52" w:rsidRDefault="00991B52" w:rsidP="00991B52">
      <w:pPr>
        <w:tabs>
          <w:tab w:val="right" w:pos="6480"/>
        </w:tabs>
        <w:rPr>
          <w:sz w:val="18"/>
          <w:szCs w:val="18"/>
        </w:rPr>
      </w:pPr>
      <w:r w:rsidRPr="002E6BB5">
        <w:rPr>
          <w:sz w:val="18"/>
          <w:szCs w:val="18"/>
        </w:rPr>
        <w:t xml:space="preserve">All delegates must wear their name badges at all times while attending conference functions.  Name badges will be required for admittance to all general sessions, competitive events, and </w:t>
      </w:r>
      <w:r w:rsidR="00DC24D2">
        <w:rPr>
          <w:sz w:val="18"/>
          <w:szCs w:val="18"/>
        </w:rPr>
        <w:t>voting sessions</w:t>
      </w:r>
      <w:r w:rsidRPr="002E6BB5">
        <w:rPr>
          <w:sz w:val="18"/>
          <w:szCs w:val="18"/>
        </w:rPr>
        <w:t xml:space="preserve">.  Replacement name badges can be purchased at conference </w:t>
      </w:r>
      <w:r w:rsidR="002E3410">
        <w:rPr>
          <w:sz w:val="18"/>
          <w:szCs w:val="18"/>
        </w:rPr>
        <w:t>headquarters</w:t>
      </w:r>
      <w:r w:rsidRPr="002E6BB5">
        <w:rPr>
          <w:sz w:val="18"/>
          <w:szCs w:val="18"/>
        </w:rPr>
        <w:t xml:space="preserve"> for $5. </w:t>
      </w:r>
    </w:p>
    <w:p w:rsidR="00E542B6" w:rsidRDefault="00E542B6" w:rsidP="00991B52">
      <w:pPr>
        <w:tabs>
          <w:tab w:val="right" w:pos="6480"/>
        </w:tabs>
        <w:rPr>
          <w:sz w:val="18"/>
          <w:szCs w:val="18"/>
        </w:rPr>
      </w:pPr>
    </w:p>
    <w:p w:rsidR="00E542B6" w:rsidRPr="002E6BB5" w:rsidRDefault="00E542B6" w:rsidP="00991B52">
      <w:pPr>
        <w:tabs>
          <w:tab w:val="right" w:pos="6480"/>
        </w:tabs>
        <w:rPr>
          <w:sz w:val="18"/>
          <w:szCs w:val="18"/>
        </w:rPr>
      </w:pPr>
      <w:r>
        <w:rPr>
          <w:sz w:val="18"/>
          <w:szCs w:val="18"/>
        </w:rPr>
        <w:t>Numbered wristbands are distributed to all registered delegates.  Wristbands must be worn tightly around the wrist so that they cannot be removed.  You must have both your wristband and your nametag to be admitted to all sessions.</w:t>
      </w:r>
    </w:p>
    <w:p w:rsidR="00991B52" w:rsidRDefault="00991B52" w:rsidP="00991B52">
      <w:pPr>
        <w:tabs>
          <w:tab w:val="right" w:pos="6480"/>
        </w:tabs>
        <w:rPr>
          <w:sz w:val="20"/>
          <w:szCs w:val="20"/>
        </w:rPr>
      </w:pPr>
    </w:p>
    <w:p w:rsidR="00991B52" w:rsidRDefault="00991B52" w:rsidP="00991B52">
      <w:pPr>
        <w:tabs>
          <w:tab w:val="right" w:pos="6480"/>
        </w:tabs>
        <w:rPr>
          <w:b/>
        </w:rPr>
      </w:pPr>
      <w:r>
        <w:rPr>
          <w:b/>
          <w:i/>
        </w:rPr>
        <w:t>Adviser Meeting</w:t>
      </w:r>
    </w:p>
    <w:p w:rsidR="00D21E82" w:rsidRDefault="00DC24D2" w:rsidP="00991B52">
      <w:pPr>
        <w:tabs>
          <w:tab w:val="right" w:pos="6480"/>
        </w:tabs>
        <w:rPr>
          <w:sz w:val="18"/>
          <w:szCs w:val="18"/>
        </w:rPr>
      </w:pPr>
      <w:r>
        <w:rPr>
          <w:sz w:val="18"/>
          <w:szCs w:val="18"/>
        </w:rPr>
        <w:t xml:space="preserve">At least one adviser from each chapter is </w:t>
      </w:r>
      <w:r w:rsidR="00991B52">
        <w:rPr>
          <w:sz w:val="18"/>
          <w:szCs w:val="18"/>
        </w:rPr>
        <w:t xml:space="preserve">required to attend </w:t>
      </w:r>
      <w:r w:rsidR="008515E2">
        <w:rPr>
          <w:sz w:val="18"/>
          <w:szCs w:val="18"/>
        </w:rPr>
        <w:t xml:space="preserve">one of </w:t>
      </w:r>
      <w:r w:rsidR="00D21E82">
        <w:rPr>
          <w:sz w:val="18"/>
          <w:szCs w:val="18"/>
        </w:rPr>
        <w:t xml:space="preserve">the </w:t>
      </w:r>
      <w:r>
        <w:rPr>
          <w:sz w:val="18"/>
          <w:szCs w:val="18"/>
        </w:rPr>
        <w:t>Mandatory Adviser Meeting</w:t>
      </w:r>
      <w:r w:rsidR="008515E2">
        <w:rPr>
          <w:sz w:val="18"/>
          <w:szCs w:val="18"/>
        </w:rPr>
        <w:t>s</w:t>
      </w:r>
      <w:r>
        <w:rPr>
          <w:sz w:val="18"/>
          <w:szCs w:val="18"/>
        </w:rPr>
        <w:t xml:space="preserve"> on </w:t>
      </w:r>
      <w:r w:rsidR="008515E2">
        <w:rPr>
          <w:sz w:val="18"/>
          <w:szCs w:val="18"/>
        </w:rPr>
        <w:t>Monday</w:t>
      </w:r>
      <w:r w:rsidR="00F142D7">
        <w:rPr>
          <w:sz w:val="18"/>
          <w:szCs w:val="18"/>
        </w:rPr>
        <w:t xml:space="preserve">, March </w:t>
      </w:r>
      <w:r w:rsidR="00BE04F3">
        <w:rPr>
          <w:sz w:val="18"/>
          <w:szCs w:val="18"/>
        </w:rPr>
        <w:t xml:space="preserve">7 </w:t>
      </w:r>
      <w:r>
        <w:rPr>
          <w:sz w:val="18"/>
          <w:szCs w:val="18"/>
        </w:rPr>
        <w:t xml:space="preserve">at </w:t>
      </w:r>
      <w:r w:rsidR="008515E2" w:rsidRPr="008515E2">
        <w:rPr>
          <w:sz w:val="18"/>
          <w:szCs w:val="18"/>
        </w:rPr>
        <w:t>10</w:t>
      </w:r>
      <w:r w:rsidR="00F80073" w:rsidRPr="008515E2">
        <w:rPr>
          <w:sz w:val="18"/>
          <w:szCs w:val="18"/>
        </w:rPr>
        <w:t>:00</w:t>
      </w:r>
      <w:r w:rsidR="008515E2" w:rsidRPr="008515E2">
        <w:rPr>
          <w:sz w:val="18"/>
          <w:szCs w:val="18"/>
        </w:rPr>
        <w:t>a or at 2:00p</w:t>
      </w:r>
      <w:r>
        <w:rPr>
          <w:sz w:val="18"/>
          <w:szCs w:val="18"/>
        </w:rPr>
        <w:t xml:space="preserve"> </w:t>
      </w:r>
      <w:r w:rsidR="002545BE">
        <w:rPr>
          <w:sz w:val="18"/>
          <w:szCs w:val="18"/>
        </w:rPr>
        <w:t xml:space="preserve">in the </w:t>
      </w:r>
      <w:r w:rsidR="003B678E">
        <w:rPr>
          <w:sz w:val="18"/>
          <w:szCs w:val="18"/>
        </w:rPr>
        <w:t>Theatre</w:t>
      </w:r>
      <w:r w:rsidR="00D21E82">
        <w:rPr>
          <w:sz w:val="18"/>
          <w:szCs w:val="18"/>
        </w:rPr>
        <w:t xml:space="preserve">.  </w:t>
      </w:r>
    </w:p>
    <w:p w:rsidR="00991B52" w:rsidRPr="002E6BB5" w:rsidRDefault="00991B52" w:rsidP="00991B52">
      <w:pPr>
        <w:tabs>
          <w:tab w:val="right" w:pos="6480"/>
        </w:tabs>
        <w:rPr>
          <w:sz w:val="18"/>
          <w:szCs w:val="18"/>
        </w:rPr>
      </w:pPr>
    </w:p>
    <w:p w:rsidR="00991B52" w:rsidRDefault="00991B52" w:rsidP="00991B52">
      <w:pPr>
        <w:tabs>
          <w:tab w:val="left" w:pos="1680"/>
          <w:tab w:val="left" w:pos="5040"/>
          <w:tab w:val="left" w:pos="7560"/>
          <w:tab w:val="left" w:pos="9480"/>
        </w:tabs>
        <w:rPr>
          <w:b/>
          <w:i/>
        </w:rPr>
      </w:pPr>
      <w:r w:rsidRPr="00085023">
        <w:rPr>
          <w:b/>
          <w:i/>
        </w:rPr>
        <w:t>Competitive Events</w:t>
      </w:r>
    </w:p>
    <w:p w:rsidR="00991B52" w:rsidRDefault="00991B52" w:rsidP="00991B52">
      <w:pPr>
        <w:tabs>
          <w:tab w:val="left" w:pos="1680"/>
          <w:tab w:val="left" w:pos="5040"/>
          <w:tab w:val="left" w:pos="7560"/>
          <w:tab w:val="left" w:pos="9480"/>
        </w:tabs>
        <w:rPr>
          <w:sz w:val="18"/>
          <w:szCs w:val="18"/>
        </w:rPr>
      </w:pPr>
      <w:r>
        <w:rPr>
          <w:sz w:val="18"/>
          <w:szCs w:val="18"/>
        </w:rPr>
        <w:t xml:space="preserve">Performance schedules </w:t>
      </w:r>
      <w:r w:rsidR="002545BE">
        <w:rPr>
          <w:sz w:val="18"/>
          <w:szCs w:val="18"/>
        </w:rPr>
        <w:t>will be given at Event Orientation for each event.  Competitors in performance events must attend Event Orientation.</w:t>
      </w:r>
      <w:r>
        <w:rPr>
          <w:sz w:val="18"/>
          <w:szCs w:val="18"/>
        </w:rPr>
        <w:t xml:space="preserve">  Performance </w:t>
      </w:r>
      <w:r w:rsidR="002545BE">
        <w:rPr>
          <w:sz w:val="18"/>
          <w:szCs w:val="18"/>
        </w:rPr>
        <w:t>rosters</w:t>
      </w:r>
      <w:r>
        <w:rPr>
          <w:sz w:val="18"/>
          <w:szCs w:val="18"/>
        </w:rPr>
        <w:t xml:space="preserve"> for all final rounds of competition will be posted </w:t>
      </w:r>
      <w:r w:rsidR="00A652F1">
        <w:rPr>
          <w:sz w:val="18"/>
          <w:szCs w:val="18"/>
        </w:rPr>
        <w:t xml:space="preserve">in the </w:t>
      </w:r>
      <w:r w:rsidR="008515E2">
        <w:rPr>
          <w:sz w:val="18"/>
          <w:szCs w:val="18"/>
        </w:rPr>
        <w:t>Atrium</w:t>
      </w:r>
      <w:r w:rsidR="003C4EF3">
        <w:rPr>
          <w:sz w:val="18"/>
          <w:szCs w:val="18"/>
        </w:rPr>
        <w:t xml:space="preserve"> </w:t>
      </w:r>
      <w:r w:rsidR="00A652F1">
        <w:rPr>
          <w:sz w:val="18"/>
          <w:szCs w:val="18"/>
        </w:rPr>
        <w:t>lobby once results and finalists are verified by conference staff</w:t>
      </w:r>
      <w:r w:rsidR="008515E2">
        <w:rPr>
          <w:sz w:val="18"/>
          <w:szCs w:val="18"/>
        </w:rPr>
        <w:t>, by 3:0</w:t>
      </w:r>
      <w:r w:rsidR="0092075D">
        <w:rPr>
          <w:sz w:val="18"/>
          <w:szCs w:val="18"/>
        </w:rPr>
        <w:t>0p</w:t>
      </w:r>
      <w:r w:rsidR="00A652F1">
        <w:rPr>
          <w:sz w:val="18"/>
          <w:szCs w:val="18"/>
        </w:rPr>
        <w:t xml:space="preserve">  </w:t>
      </w:r>
    </w:p>
    <w:p w:rsidR="00991B52" w:rsidRDefault="00991B52" w:rsidP="00991B52">
      <w:pPr>
        <w:tabs>
          <w:tab w:val="left" w:pos="1680"/>
          <w:tab w:val="left" w:pos="5040"/>
          <w:tab w:val="left" w:pos="7560"/>
          <w:tab w:val="left" w:pos="9480"/>
        </w:tabs>
        <w:rPr>
          <w:sz w:val="18"/>
          <w:szCs w:val="18"/>
        </w:rPr>
      </w:pPr>
    </w:p>
    <w:p w:rsidR="0096184E" w:rsidRDefault="00991B52" w:rsidP="00991B52">
      <w:pPr>
        <w:tabs>
          <w:tab w:val="left" w:pos="1680"/>
          <w:tab w:val="left" w:pos="5040"/>
          <w:tab w:val="left" w:pos="7560"/>
          <w:tab w:val="left" w:pos="9480"/>
        </w:tabs>
        <w:rPr>
          <w:sz w:val="18"/>
          <w:szCs w:val="18"/>
        </w:rPr>
      </w:pPr>
      <w:r>
        <w:rPr>
          <w:sz w:val="18"/>
          <w:szCs w:val="18"/>
        </w:rPr>
        <w:t xml:space="preserve">Competitors in all competitive events must report to the proper room </w:t>
      </w:r>
      <w:r w:rsidR="002545BE">
        <w:rPr>
          <w:sz w:val="18"/>
          <w:szCs w:val="18"/>
        </w:rPr>
        <w:t xml:space="preserve">for event orientation </w:t>
      </w:r>
      <w:r>
        <w:rPr>
          <w:sz w:val="18"/>
          <w:szCs w:val="18"/>
        </w:rPr>
        <w:t xml:space="preserve">at the specified time or may be disqualified.  </w:t>
      </w:r>
      <w:r w:rsidR="00A652F1">
        <w:rPr>
          <w:sz w:val="18"/>
          <w:szCs w:val="18"/>
        </w:rPr>
        <w:t xml:space="preserve"> </w:t>
      </w:r>
    </w:p>
    <w:p w:rsidR="0096184E" w:rsidRDefault="0096184E" w:rsidP="00991B52">
      <w:pPr>
        <w:tabs>
          <w:tab w:val="left" w:pos="1680"/>
          <w:tab w:val="left" w:pos="5040"/>
          <w:tab w:val="left" w:pos="7560"/>
          <w:tab w:val="left" w:pos="9480"/>
        </w:tabs>
        <w:rPr>
          <w:sz w:val="18"/>
          <w:szCs w:val="18"/>
        </w:rPr>
      </w:pPr>
    </w:p>
    <w:p w:rsidR="00991B52" w:rsidRDefault="0096184E" w:rsidP="00991B52">
      <w:pPr>
        <w:tabs>
          <w:tab w:val="left" w:pos="1680"/>
          <w:tab w:val="left" w:pos="5040"/>
          <w:tab w:val="left" w:pos="7560"/>
          <w:tab w:val="left" w:pos="9480"/>
        </w:tabs>
        <w:rPr>
          <w:sz w:val="18"/>
          <w:szCs w:val="18"/>
        </w:rPr>
      </w:pPr>
      <w:r>
        <w:rPr>
          <w:sz w:val="18"/>
          <w:szCs w:val="18"/>
        </w:rPr>
        <w:t xml:space="preserve">To accommodate the </w:t>
      </w:r>
      <w:r w:rsidR="00473052">
        <w:rPr>
          <w:sz w:val="18"/>
          <w:szCs w:val="18"/>
        </w:rPr>
        <w:t>wait</w:t>
      </w:r>
      <w:r>
        <w:rPr>
          <w:sz w:val="18"/>
          <w:szCs w:val="18"/>
        </w:rPr>
        <w:t xml:space="preserve"> time due to </w:t>
      </w:r>
      <w:r w:rsidR="008515E2">
        <w:rPr>
          <w:sz w:val="18"/>
          <w:szCs w:val="18"/>
        </w:rPr>
        <w:t>shuttles</w:t>
      </w:r>
      <w:r>
        <w:rPr>
          <w:sz w:val="18"/>
          <w:szCs w:val="18"/>
        </w:rPr>
        <w:t xml:space="preserve">, we strongly recommend that you leave your </w:t>
      </w:r>
      <w:r w:rsidR="008515E2">
        <w:rPr>
          <w:sz w:val="18"/>
          <w:szCs w:val="18"/>
        </w:rPr>
        <w:t>hotel</w:t>
      </w:r>
      <w:r>
        <w:rPr>
          <w:sz w:val="18"/>
          <w:szCs w:val="18"/>
        </w:rPr>
        <w:t xml:space="preserve"> at least </w:t>
      </w:r>
      <w:r w:rsidR="008515E2">
        <w:rPr>
          <w:sz w:val="18"/>
          <w:szCs w:val="18"/>
        </w:rPr>
        <w:t>90 minutes befo</w:t>
      </w:r>
      <w:r>
        <w:rPr>
          <w:sz w:val="18"/>
          <w:szCs w:val="18"/>
        </w:rPr>
        <w:t>re your scheduled event time.</w:t>
      </w:r>
    </w:p>
    <w:p w:rsidR="00991B52" w:rsidRDefault="00991B52" w:rsidP="00991B52">
      <w:pPr>
        <w:tabs>
          <w:tab w:val="left" w:pos="1680"/>
          <w:tab w:val="left" w:pos="5040"/>
          <w:tab w:val="left" w:pos="7560"/>
          <w:tab w:val="left" w:pos="9480"/>
        </w:tabs>
        <w:rPr>
          <w:sz w:val="18"/>
          <w:szCs w:val="18"/>
        </w:rPr>
      </w:pPr>
    </w:p>
    <w:p w:rsidR="00991B52" w:rsidRDefault="00991B52" w:rsidP="00991B52">
      <w:pPr>
        <w:tabs>
          <w:tab w:val="left" w:pos="1680"/>
          <w:tab w:val="left" w:pos="5040"/>
          <w:tab w:val="left" w:pos="7560"/>
          <w:tab w:val="left" w:pos="9480"/>
        </w:tabs>
        <w:rPr>
          <w:sz w:val="18"/>
          <w:szCs w:val="18"/>
        </w:rPr>
      </w:pPr>
      <w:r>
        <w:rPr>
          <w:sz w:val="18"/>
          <w:szCs w:val="18"/>
        </w:rPr>
        <w:t>All competitors must adhere to the dress code</w:t>
      </w:r>
      <w:r w:rsidR="00F41F00">
        <w:rPr>
          <w:sz w:val="18"/>
          <w:szCs w:val="18"/>
        </w:rPr>
        <w:t>.</w:t>
      </w:r>
      <w:r>
        <w:rPr>
          <w:sz w:val="18"/>
          <w:szCs w:val="18"/>
        </w:rPr>
        <w:t xml:space="preserve">  </w:t>
      </w:r>
      <w:r w:rsidR="009B3FB6">
        <w:rPr>
          <w:sz w:val="18"/>
          <w:szCs w:val="18"/>
        </w:rPr>
        <w:t xml:space="preserve"> </w:t>
      </w:r>
      <w:r w:rsidR="006002B7">
        <w:rPr>
          <w:sz w:val="18"/>
          <w:szCs w:val="18"/>
        </w:rPr>
        <w:t>Members</w:t>
      </w:r>
      <w:r w:rsidR="009B3FB6">
        <w:rPr>
          <w:sz w:val="18"/>
          <w:szCs w:val="18"/>
        </w:rPr>
        <w:t xml:space="preserve"> not in appropriate dress will not be allowed to attend workshops, competitive events,</w:t>
      </w:r>
      <w:r w:rsidR="000121CB">
        <w:rPr>
          <w:sz w:val="18"/>
          <w:szCs w:val="18"/>
        </w:rPr>
        <w:t xml:space="preserve"> or</w:t>
      </w:r>
      <w:r w:rsidR="009B3FB6">
        <w:rPr>
          <w:sz w:val="18"/>
          <w:szCs w:val="18"/>
        </w:rPr>
        <w:t xml:space="preserve"> general sessions.  The dress for all winners will be screened and individuals wearing inappropriate attire will not be allowed on stage.</w:t>
      </w:r>
      <w:r w:rsidR="002545BE">
        <w:rPr>
          <w:sz w:val="18"/>
          <w:szCs w:val="18"/>
        </w:rPr>
        <w:t xml:space="preserve">  </w:t>
      </w:r>
    </w:p>
    <w:p w:rsidR="00E372AD" w:rsidRDefault="00E372AD" w:rsidP="00991B52">
      <w:pPr>
        <w:tabs>
          <w:tab w:val="left" w:pos="1680"/>
          <w:tab w:val="left" w:pos="5040"/>
          <w:tab w:val="left" w:pos="7560"/>
          <w:tab w:val="left" w:pos="9480"/>
        </w:tabs>
        <w:rPr>
          <w:sz w:val="18"/>
          <w:szCs w:val="18"/>
        </w:rPr>
      </w:pPr>
    </w:p>
    <w:p w:rsidR="00473052" w:rsidRDefault="007B6C94" w:rsidP="00991B52">
      <w:pPr>
        <w:tabs>
          <w:tab w:val="right" w:pos="6480"/>
        </w:tabs>
        <w:rPr>
          <w:b/>
          <w:i/>
        </w:rPr>
      </w:pPr>
      <w:r>
        <w:rPr>
          <w:b/>
          <w:i/>
        </w:rPr>
        <w:t xml:space="preserve">Viewing </w:t>
      </w:r>
      <w:r w:rsidR="00473052">
        <w:rPr>
          <w:b/>
          <w:i/>
        </w:rPr>
        <w:t>Performance Events</w:t>
      </w:r>
    </w:p>
    <w:p w:rsidR="00473052" w:rsidRDefault="00473052" w:rsidP="00991B52">
      <w:pPr>
        <w:tabs>
          <w:tab w:val="right" w:pos="6480"/>
        </w:tabs>
        <w:rPr>
          <w:sz w:val="18"/>
          <w:szCs w:val="18"/>
        </w:rPr>
      </w:pPr>
      <w:r>
        <w:rPr>
          <w:sz w:val="18"/>
          <w:szCs w:val="18"/>
        </w:rPr>
        <w:t>Preliminary and final rounds of all performance events</w:t>
      </w:r>
      <w:r w:rsidR="000121CB">
        <w:rPr>
          <w:sz w:val="18"/>
          <w:szCs w:val="18"/>
        </w:rPr>
        <w:t xml:space="preserve">, except </w:t>
      </w:r>
      <w:r w:rsidR="002545BE">
        <w:rPr>
          <w:sz w:val="18"/>
          <w:szCs w:val="18"/>
        </w:rPr>
        <w:t>interview events</w:t>
      </w:r>
      <w:r w:rsidR="006002B7">
        <w:rPr>
          <w:sz w:val="18"/>
          <w:szCs w:val="18"/>
        </w:rPr>
        <w:t xml:space="preserve"> (preliminary and final rounds) and sequestered events</w:t>
      </w:r>
      <w:r w:rsidR="004642C3">
        <w:rPr>
          <w:sz w:val="18"/>
          <w:szCs w:val="18"/>
        </w:rPr>
        <w:t xml:space="preserve"> (preliminary round only) </w:t>
      </w:r>
      <w:r>
        <w:rPr>
          <w:sz w:val="18"/>
          <w:szCs w:val="18"/>
        </w:rPr>
        <w:t xml:space="preserve">are open to all conference attendees except other performing participants of that specific event.  </w:t>
      </w:r>
      <w:r w:rsidR="006002B7">
        <w:rPr>
          <w:sz w:val="18"/>
          <w:szCs w:val="18"/>
        </w:rPr>
        <w:t>N</w:t>
      </w:r>
      <w:r>
        <w:rPr>
          <w:sz w:val="18"/>
          <w:szCs w:val="18"/>
        </w:rPr>
        <w:t xml:space="preserve">o spectators may enter or leave the room after a speaker or team has begun a performance.  </w:t>
      </w:r>
      <w:r w:rsidR="00AF395B">
        <w:rPr>
          <w:sz w:val="18"/>
          <w:szCs w:val="18"/>
        </w:rPr>
        <w:t xml:space="preserve">All spectators must show respect to all competitors.  Spectators who intimidate or disrupt competitors will be dismissed from the conference.  </w:t>
      </w:r>
      <w:r>
        <w:rPr>
          <w:sz w:val="18"/>
          <w:szCs w:val="18"/>
        </w:rPr>
        <w:t>No video or audio recording devices may be used or pictures taken during performances.  As a courtesy, please turn off all cell phones</w:t>
      </w:r>
      <w:r w:rsidR="006002B7">
        <w:rPr>
          <w:sz w:val="18"/>
          <w:szCs w:val="18"/>
        </w:rPr>
        <w:t xml:space="preserve"> and personal electronic</w:t>
      </w:r>
      <w:r>
        <w:rPr>
          <w:sz w:val="18"/>
          <w:szCs w:val="18"/>
        </w:rPr>
        <w:t xml:space="preserve"> devices.</w:t>
      </w:r>
      <w:r w:rsidR="00865175">
        <w:rPr>
          <w:sz w:val="18"/>
          <w:szCs w:val="18"/>
        </w:rPr>
        <w:t xml:space="preserve">  All spectators must follow the professional dress code on page </w:t>
      </w:r>
      <w:r w:rsidR="00865175" w:rsidRPr="003E257A">
        <w:rPr>
          <w:sz w:val="18"/>
          <w:szCs w:val="18"/>
          <w:highlight w:val="yellow"/>
        </w:rPr>
        <w:t>?????</w:t>
      </w:r>
    </w:p>
    <w:p w:rsidR="00473052" w:rsidRDefault="00473052" w:rsidP="00991B52">
      <w:pPr>
        <w:tabs>
          <w:tab w:val="right" w:pos="6480"/>
        </w:tabs>
        <w:rPr>
          <w:b/>
          <w:i/>
        </w:rPr>
      </w:pPr>
    </w:p>
    <w:p w:rsidR="00991B52" w:rsidRPr="005B3818" w:rsidRDefault="00991B52" w:rsidP="00991B52">
      <w:pPr>
        <w:tabs>
          <w:tab w:val="right" w:pos="6480"/>
        </w:tabs>
        <w:rPr>
          <w:b/>
          <w:i/>
        </w:rPr>
      </w:pPr>
      <w:r w:rsidRPr="005B3818">
        <w:rPr>
          <w:b/>
          <w:i/>
        </w:rPr>
        <w:t>Voting Delegates</w:t>
      </w:r>
    </w:p>
    <w:p w:rsidR="00B67E2C" w:rsidRDefault="00B67E2C" w:rsidP="00B67E2C">
      <w:pPr>
        <w:tabs>
          <w:tab w:val="right" w:pos="6480"/>
        </w:tabs>
        <w:rPr>
          <w:sz w:val="18"/>
          <w:szCs w:val="18"/>
        </w:rPr>
      </w:pPr>
      <w:r w:rsidRPr="00252E46">
        <w:rPr>
          <w:sz w:val="18"/>
          <w:szCs w:val="18"/>
        </w:rPr>
        <w:t xml:space="preserve">Voting delegates vote on matters that come before the state association, including the elections of all state officers.  Don’t forget your </w:t>
      </w:r>
      <w:r>
        <w:rPr>
          <w:sz w:val="18"/>
          <w:szCs w:val="18"/>
        </w:rPr>
        <w:t xml:space="preserve">nametag and the appropriate </w:t>
      </w:r>
      <w:r w:rsidRPr="00252E46">
        <w:rPr>
          <w:sz w:val="18"/>
          <w:szCs w:val="18"/>
        </w:rPr>
        <w:t>voting delegate ticket</w:t>
      </w:r>
      <w:r>
        <w:rPr>
          <w:sz w:val="18"/>
          <w:szCs w:val="18"/>
        </w:rPr>
        <w:t xml:space="preserve">. There </w:t>
      </w:r>
      <w:r w:rsidR="003F1771">
        <w:rPr>
          <w:sz w:val="18"/>
          <w:szCs w:val="18"/>
        </w:rPr>
        <w:t>is one combined</w:t>
      </w:r>
      <w:r>
        <w:rPr>
          <w:sz w:val="18"/>
          <w:szCs w:val="18"/>
        </w:rPr>
        <w:t xml:space="preserve"> voting session</w:t>
      </w:r>
      <w:r w:rsidR="003F1771">
        <w:rPr>
          <w:sz w:val="18"/>
          <w:szCs w:val="18"/>
        </w:rPr>
        <w:t xml:space="preserve"> this year on </w:t>
      </w:r>
      <w:r w:rsidR="003E257A">
        <w:rPr>
          <w:sz w:val="18"/>
          <w:szCs w:val="18"/>
        </w:rPr>
        <w:t>Sunday at 9</w:t>
      </w:r>
      <w:r w:rsidR="003F1771">
        <w:rPr>
          <w:sz w:val="18"/>
          <w:szCs w:val="18"/>
        </w:rPr>
        <w:t xml:space="preserve">:15p (you must have your </w:t>
      </w:r>
      <w:r w:rsidR="003E257A">
        <w:rPr>
          <w:sz w:val="18"/>
          <w:szCs w:val="18"/>
        </w:rPr>
        <w:t>voting delegate ribbon</w:t>
      </w:r>
      <w:r w:rsidR="003F1771">
        <w:rPr>
          <w:sz w:val="18"/>
          <w:szCs w:val="18"/>
        </w:rPr>
        <w:t xml:space="preserve"> to vote)</w:t>
      </w:r>
      <w:r w:rsidR="00865175">
        <w:rPr>
          <w:sz w:val="18"/>
          <w:szCs w:val="18"/>
        </w:rPr>
        <w:t>.</w:t>
      </w:r>
      <w:r w:rsidR="003E257A">
        <w:rPr>
          <w:sz w:val="18"/>
          <w:szCs w:val="18"/>
        </w:rPr>
        <w:t xml:space="preserve">  Voting delegates must exchange their GREEN voting tickets for ribbons in the Atrium from 5:30p – 9:00p</w:t>
      </w:r>
    </w:p>
    <w:p w:rsidR="002834FE" w:rsidRDefault="002834FE" w:rsidP="00B67E2C">
      <w:pPr>
        <w:tabs>
          <w:tab w:val="right" w:pos="6480"/>
        </w:tabs>
        <w:rPr>
          <w:sz w:val="18"/>
          <w:szCs w:val="18"/>
        </w:rPr>
      </w:pPr>
    </w:p>
    <w:p w:rsidR="003F1771" w:rsidRPr="002E6BB5" w:rsidRDefault="003F1771" w:rsidP="003F1771">
      <w:pPr>
        <w:tabs>
          <w:tab w:val="right" w:pos="5160"/>
          <w:tab w:val="right" w:pos="6480"/>
        </w:tabs>
        <w:rPr>
          <w:sz w:val="18"/>
          <w:szCs w:val="18"/>
        </w:rPr>
      </w:pPr>
      <w:r>
        <w:rPr>
          <w:sz w:val="18"/>
          <w:szCs w:val="18"/>
        </w:rPr>
        <w:t xml:space="preserve">Voting delegates must report to </w:t>
      </w:r>
      <w:r w:rsidR="003E257A">
        <w:rPr>
          <w:sz w:val="18"/>
          <w:szCs w:val="18"/>
        </w:rPr>
        <w:t>Grand Hall 8 by 9:00</w:t>
      </w:r>
      <w:r>
        <w:rPr>
          <w:sz w:val="18"/>
          <w:szCs w:val="18"/>
        </w:rPr>
        <w:t xml:space="preserve">p to be eligible to vote for statewide officers.  </w:t>
      </w:r>
      <w:r w:rsidR="00865175">
        <w:rPr>
          <w:sz w:val="18"/>
          <w:szCs w:val="18"/>
        </w:rPr>
        <w:t>Professional dress is required.</w:t>
      </w:r>
    </w:p>
    <w:p w:rsidR="003F1771" w:rsidRDefault="003F1771" w:rsidP="003F1771">
      <w:pPr>
        <w:tabs>
          <w:tab w:val="left" w:pos="1680"/>
          <w:tab w:val="left" w:pos="5040"/>
          <w:tab w:val="left" w:pos="7560"/>
          <w:tab w:val="left" w:pos="9480"/>
        </w:tabs>
        <w:rPr>
          <w:b/>
          <w:i/>
        </w:rPr>
      </w:pPr>
    </w:p>
    <w:p w:rsidR="00991B52" w:rsidRDefault="00991B52" w:rsidP="00991B52">
      <w:pPr>
        <w:tabs>
          <w:tab w:val="left" w:pos="1680"/>
          <w:tab w:val="left" w:pos="5040"/>
          <w:tab w:val="left" w:pos="7560"/>
          <w:tab w:val="left" w:pos="9480"/>
        </w:tabs>
        <w:rPr>
          <w:b/>
          <w:i/>
        </w:rPr>
      </w:pPr>
    </w:p>
    <w:p w:rsidR="00991B52" w:rsidRPr="00085023" w:rsidRDefault="00991B52" w:rsidP="00991B52">
      <w:pPr>
        <w:tabs>
          <w:tab w:val="left" w:pos="1680"/>
          <w:tab w:val="left" w:pos="5040"/>
          <w:tab w:val="left" w:pos="7560"/>
          <w:tab w:val="left" w:pos="9480"/>
        </w:tabs>
        <w:rPr>
          <w:b/>
          <w:i/>
        </w:rPr>
      </w:pPr>
      <w:r w:rsidRPr="00085023">
        <w:rPr>
          <w:b/>
          <w:i/>
        </w:rPr>
        <w:t>Chaperones and Curfew</w:t>
      </w:r>
    </w:p>
    <w:p w:rsidR="00991B52" w:rsidRDefault="00991B52" w:rsidP="00991B52">
      <w:pPr>
        <w:tabs>
          <w:tab w:val="left" w:pos="1680"/>
          <w:tab w:val="left" w:pos="5040"/>
          <w:tab w:val="left" w:pos="7560"/>
          <w:tab w:val="left" w:pos="9480"/>
        </w:tabs>
        <w:rPr>
          <w:sz w:val="18"/>
          <w:szCs w:val="18"/>
        </w:rPr>
      </w:pPr>
      <w:r>
        <w:rPr>
          <w:sz w:val="18"/>
          <w:szCs w:val="18"/>
        </w:rPr>
        <w:t xml:space="preserve">Georgia FBLA requires that advisers and chaperones enforce curfews.  Hotel security will assist in enforcing published curfew hours.  </w:t>
      </w:r>
      <w:r w:rsidR="00237528">
        <w:rPr>
          <w:sz w:val="18"/>
          <w:szCs w:val="18"/>
        </w:rPr>
        <w:t xml:space="preserve">Any student outside of the rooms after curfew without an adult chaperone will be sent home at the student’s expense and administrators will be notified.  </w:t>
      </w:r>
      <w:r>
        <w:rPr>
          <w:sz w:val="18"/>
          <w:szCs w:val="18"/>
        </w:rPr>
        <w:t>Curfew means that students must be in their own rooms by these times:</w:t>
      </w:r>
    </w:p>
    <w:p w:rsidR="00991B52" w:rsidRDefault="00AF395B" w:rsidP="00991B52">
      <w:pPr>
        <w:tabs>
          <w:tab w:val="left" w:pos="1680"/>
          <w:tab w:val="left" w:pos="5040"/>
          <w:tab w:val="left" w:pos="7560"/>
          <w:tab w:val="left" w:pos="9480"/>
        </w:tabs>
        <w:ind w:left="240"/>
        <w:rPr>
          <w:sz w:val="18"/>
          <w:szCs w:val="18"/>
        </w:rPr>
      </w:pPr>
      <w:r>
        <w:rPr>
          <w:sz w:val="18"/>
          <w:szCs w:val="18"/>
        </w:rPr>
        <w:t xml:space="preserve">March </w:t>
      </w:r>
      <w:r w:rsidR="003E257A">
        <w:rPr>
          <w:sz w:val="18"/>
          <w:szCs w:val="18"/>
        </w:rPr>
        <w:t>6</w:t>
      </w:r>
      <w:r w:rsidR="00991B52">
        <w:rPr>
          <w:sz w:val="18"/>
          <w:szCs w:val="18"/>
        </w:rPr>
        <w:t>:</w:t>
      </w:r>
      <w:r w:rsidR="00991B52">
        <w:rPr>
          <w:sz w:val="18"/>
          <w:szCs w:val="18"/>
        </w:rPr>
        <w:tab/>
        <w:t>12:00</w:t>
      </w:r>
      <w:r w:rsidR="006002B7">
        <w:rPr>
          <w:sz w:val="18"/>
          <w:szCs w:val="18"/>
        </w:rPr>
        <w:t xml:space="preserve"> midnight</w:t>
      </w:r>
    </w:p>
    <w:p w:rsidR="00991B52" w:rsidRPr="00085023" w:rsidRDefault="00AF395B" w:rsidP="00991B52">
      <w:pPr>
        <w:tabs>
          <w:tab w:val="left" w:pos="1680"/>
          <w:tab w:val="left" w:pos="5040"/>
          <w:tab w:val="left" w:pos="7560"/>
          <w:tab w:val="left" w:pos="9480"/>
        </w:tabs>
        <w:ind w:left="240"/>
        <w:rPr>
          <w:sz w:val="18"/>
          <w:szCs w:val="18"/>
        </w:rPr>
      </w:pPr>
      <w:r>
        <w:rPr>
          <w:sz w:val="18"/>
          <w:szCs w:val="18"/>
        </w:rPr>
        <w:t xml:space="preserve">March </w:t>
      </w:r>
      <w:r w:rsidR="003E257A">
        <w:rPr>
          <w:sz w:val="18"/>
          <w:szCs w:val="18"/>
        </w:rPr>
        <w:t>7</w:t>
      </w:r>
      <w:r w:rsidR="00991B52">
        <w:rPr>
          <w:sz w:val="18"/>
          <w:szCs w:val="18"/>
        </w:rPr>
        <w:t>:</w:t>
      </w:r>
      <w:r w:rsidR="00991B52">
        <w:rPr>
          <w:sz w:val="18"/>
          <w:szCs w:val="18"/>
        </w:rPr>
        <w:tab/>
        <w:t>1</w:t>
      </w:r>
      <w:r w:rsidR="00A476CC">
        <w:rPr>
          <w:sz w:val="18"/>
          <w:szCs w:val="18"/>
        </w:rPr>
        <w:t>2</w:t>
      </w:r>
      <w:r w:rsidR="009B3FB6">
        <w:rPr>
          <w:sz w:val="18"/>
          <w:szCs w:val="18"/>
        </w:rPr>
        <w:t>:</w:t>
      </w:r>
      <w:r w:rsidR="00B26E5B">
        <w:rPr>
          <w:sz w:val="18"/>
          <w:szCs w:val="18"/>
        </w:rPr>
        <w:t>0</w:t>
      </w:r>
      <w:r w:rsidR="00991B52">
        <w:rPr>
          <w:sz w:val="18"/>
          <w:szCs w:val="18"/>
        </w:rPr>
        <w:t>0</w:t>
      </w:r>
      <w:r w:rsidR="006002B7">
        <w:rPr>
          <w:sz w:val="18"/>
          <w:szCs w:val="18"/>
        </w:rPr>
        <w:t xml:space="preserve"> midnight</w:t>
      </w:r>
    </w:p>
    <w:p w:rsidR="00230CFC" w:rsidRDefault="00230CFC" w:rsidP="00991B52">
      <w:pPr>
        <w:tabs>
          <w:tab w:val="left" w:pos="1680"/>
          <w:tab w:val="left" w:pos="5040"/>
          <w:tab w:val="left" w:pos="7560"/>
          <w:tab w:val="left" w:pos="9480"/>
        </w:tabs>
        <w:rPr>
          <w:b/>
          <w:i/>
        </w:rPr>
      </w:pPr>
    </w:p>
    <w:p w:rsidR="00237528" w:rsidRDefault="00237528" w:rsidP="00991B52">
      <w:pPr>
        <w:tabs>
          <w:tab w:val="left" w:pos="1680"/>
          <w:tab w:val="left" w:pos="5040"/>
          <w:tab w:val="left" w:pos="7560"/>
          <w:tab w:val="left" w:pos="9480"/>
        </w:tabs>
        <w:rPr>
          <w:b/>
          <w:i/>
        </w:rPr>
      </w:pPr>
      <w:r>
        <w:rPr>
          <w:b/>
          <w:i/>
        </w:rPr>
        <w:t>Delegate Conduct</w:t>
      </w:r>
    </w:p>
    <w:p w:rsidR="00A476CC" w:rsidRDefault="00237528" w:rsidP="00991B52">
      <w:pPr>
        <w:tabs>
          <w:tab w:val="left" w:pos="1680"/>
          <w:tab w:val="left" w:pos="5040"/>
          <w:tab w:val="left" w:pos="7560"/>
          <w:tab w:val="left" w:pos="9480"/>
        </w:tabs>
        <w:rPr>
          <w:sz w:val="18"/>
          <w:szCs w:val="18"/>
        </w:rPr>
      </w:pPr>
      <w:r>
        <w:rPr>
          <w:sz w:val="18"/>
          <w:szCs w:val="18"/>
        </w:rPr>
        <w:t>Delegates are expected to abide by the code of conduct</w:t>
      </w:r>
      <w:r w:rsidR="00F41F00">
        <w:rPr>
          <w:sz w:val="18"/>
          <w:szCs w:val="18"/>
        </w:rPr>
        <w:t>.</w:t>
      </w:r>
      <w:r>
        <w:rPr>
          <w:sz w:val="18"/>
          <w:szCs w:val="18"/>
        </w:rPr>
        <w:t xml:space="preserve"> </w:t>
      </w:r>
      <w:r w:rsidR="00A476CC">
        <w:rPr>
          <w:sz w:val="18"/>
          <w:szCs w:val="18"/>
        </w:rPr>
        <w:t>Professional behavior includes cleaning up one’s own trash after meals and respecting the property and other delegates.</w:t>
      </w:r>
    </w:p>
    <w:p w:rsidR="00237528" w:rsidRDefault="00237528" w:rsidP="00991B52">
      <w:pPr>
        <w:tabs>
          <w:tab w:val="left" w:pos="1680"/>
          <w:tab w:val="left" w:pos="5040"/>
          <w:tab w:val="left" w:pos="7560"/>
          <w:tab w:val="left" w:pos="9480"/>
        </w:tabs>
        <w:rPr>
          <w:sz w:val="18"/>
          <w:szCs w:val="18"/>
        </w:rPr>
      </w:pPr>
    </w:p>
    <w:p w:rsidR="00237528" w:rsidRPr="00237528" w:rsidRDefault="00237528" w:rsidP="00237528">
      <w:pPr>
        <w:pStyle w:val="BodyText"/>
        <w:rPr>
          <w:bCs w:val="0"/>
          <w:sz w:val="18"/>
          <w:szCs w:val="18"/>
        </w:rPr>
      </w:pPr>
      <w:r w:rsidRPr="00237528">
        <w:rPr>
          <w:b w:val="0"/>
          <w:bCs w:val="0"/>
          <w:sz w:val="18"/>
          <w:szCs w:val="18"/>
        </w:rPr>
        <w:t xml:space="preserve">As a courtesy to others attending the conference, the use or possession of cell phones or other personal electronic devices is not permitted during </w:t>
      </w:r>
      <w:r w:rsidR="002545BE">
        <w:rPr>
          <w:b w:val="0"/>
          <w:bCs w:val="0"/>
          <w:sz w:val="18"/>
          <w:szCs w:val="18"/>
        </w:rPr>
        <w:t>competitive events, workshops, or general sessions</w:t>
      </w:r>
      <w:r w:rsidR="006B5F68">
        <w:rPr>
          <w:b w:val="0"/>
          <w:bCs w:val="0"/>
          <w:sz w:val="18"/>
          <w:szCs w:val="18"/>
        </w:rPr>
        <w:t xml:space="preserve"> unless otherwise permitted by the presenter</w:t>
      </w:r>
      <w:r w:rsidR="00B61971">
        <w:rPr>
          <w:b w:val="0"/>
          <w:bCs w:val="0"/>
          <w:sz w:val="18"/>
          <w:szCs w:val="18"/>
        </w:rPr>
        <w:t>.  If you have your cell phone with you, please make sure it is in the off position during these activities.</w:t>
      </w:r>
    </w:p>
    <w:p w:rsidR="00237528" w:rsidRPr="00237528" w:rsidRDefault="00237528" w:rsidP="00991B52">
      <w:pPr>
        <w:tabs>
          <w:tab w:val="left" w:pos="1680"/>
          <w:tab w:val="left" w:pos="5040"/>
          <w:tab w:val="left" w:pos="7560"/>
          <w:tab w:val="left" w:pos="9480"/>
        </w:tabs>
        <w:rPr>
          <w:sz w:val="18"/>
          <w:szCs w:val="18"/>
        </w:rPr>
      </w:pPr>
    </w:p>
    <w:p w:rsidR="00991B52" w:rsidRPr="0096184E" w:rsidRDefault="0096184E" w:rsidP="00991B52">
      <w:pPr>
        <w:tabs>
          <w:tab w:val="left" w:pos="1680"/>
          <w:tab w:val="left" w:pos="5040"/>
          <w:tab w:val="left" w:pos="7560"/>
          <w:tab w:val="left" w:pos="9480"/>
        </w:tabs>
        <w:rPr>
          <w:b/>
          <w:i/>
        </w:rPr>
      </w:pPr>
      <w:r w:rsidRPr="0096184E">
        <w:rPr>
          <w:b/>
          <w:i/>
        </w:rPr>
        <w:t>Leadership Sessions</w:t>
      </w:r>
    </w:p>
    <w:p w:rsidR="007A26D3" w:rsidRDefault="00F45227" w:rsidP="00991B52">
      <w:pPr>
        <w:tabs>
          <w:tab w:val="left" w:pos="1680"/>
          <w:tab w:val="left" w:pos="5040"/>
          <w:tab w:val="left" w:pos="7560"/>
          <w:tab w:val="left" w:pos="9480"/>
        </w:tabs>
        <w:rPr>
          <w:sz w:val="18"/>
          <w:szCs w:val="18"/>
        </w:rPr>
      </w:pPr>
      <w:r>
        <w:rPr>
          <w:sz w:val="18"/>
          <w:szCs w:val="18"/>
        </w:rPr>
        <w:t>W</w:t>
      </w:r>
      <w:r w:rsidR="0096184E" w:rsidRPr="0096184E">
        <w:rPr>
          <w:sz w:val="18"/>
          <w:szCs w:val="18"/>
        </w:rPr>
        <w:t>e ar</w:t>
      </w:r>
      <w:r w:rsidR="00A652F1">
        <w:rPr>
          <w:sz w:val="18"/>
          <w:szCs w:val="18"/>
        </w:rPr>
        <w:t xml:space="preserve">e offering leadership sessions </w:t>
      </w:r>
      <w:r w:rsidR="0096184E" w:rsidRPr="0096184E">
        <w:rPr>
          <w:sz w:val="18"/>
          <w:szCs w:val="18"/>
        </w:rPr>
        <w:t xml:space="preserve">provided by </w:t>
      </w:r>
      <w:r w:rsidR="00A476CC">
        <w:rPr>
          <w:sz w:val="18"/>
          <w:szCs w:val="18"/>
        </w:rPr>
        <w:t>local chapters</w:t>
      </w:r>
      <w:r w:rsidR="009B3FB6">
        <w:rPr>
          <w:sz w:val="18"/>
          <w:szCs w:val="18"/>
        </w:rPr>
        <w:t>, your state officers</w:t>
      </w:r>
      <w:r w:rsidR="005F0431">
        <w:rPr>
          <w:sz w:val="18"/>
          <w:szCs w:val="18"/>
        </w:rPr>
        <w:t xml:space="preserve"> and other partners of Georgia FBLA</w:t>
      </w:r>
      <w:r w:rsidR="0096184E" w:rsidRPr="0096184E">
        <w:rPr>
          <w:sz w:val="18"/>
          <w:szCs w:val="18"/>
        </w:rPr>
        <w:t>.  Please consult the conference program</w:t>
      </w:r>
      <w:r w:rsidR="009B3FB6">
        <w:rPr>
          <w:sz w:val="18"/>
          <w:szCs w:val="18"/>
        </w:rPr>
        <w:t xml:space="preserve"> </w:t>
      </w:r>
      <w:r w:rsidR="0096184E" w:rsidRPr="0096184E">
        <w:rPr>
          <w:sz w:val="18"/>
          <w:szCs w:val="18"/>
        </w:rPr>
        <w:t>for more details</w:t>
      </w:r>
      <w:r w:rsidR="007B60FD">
        <w:rPr>
          <w:sz w:val="18"/>
          <w:szCs w:val="18"/>
        </w:rPr>
        <w:t xml:space="preserve"> about each leadership session</w:t>
      </w:r>
      <w:r w:rsidR="0096184E" w:rsidRPr="0096184E">
        <w:rPr>
          <w:sz w:val="18"/>
          <w:szCs w:val="18"/>
        </w:rPr>
        <w:t xml:space="preserve">.  </w:t>
      </w:r>
      <w:r w:rsidR="00E542B6">
        <w:rPr>
          <w:sz w:val="18"/>
          <w:szCs w:val="18"/>
        </w:rPr>
        <w:t xml:space="preserve">With each leadership session you attend, you are entered for a chance to </w:t>
      </w:r>
      <w:r w:rsidR="00E542B6" w:rsidRPr="003E257A">
        <w:rPr>
          <w:sz w:val="18"/>
          <w:szCs w:val="18"/>
        </w:rPr>
        <w:t xml:space="preserve">win </w:t>
      </w:r>
      <w:r w:rsidR="00865175">
        <w:rPr>
          <w:sz w:val="18"/>
          <w:szCs w:val="18"/>
        </w:rPr>
        <w:t>$100 gift cards</w:t>
      </w:r>
      <w:r w:rsidR="00E542B6">
        <w:rPr>
          <w:sz w:val="18"/>
          <w:szCs w:val="18"/>
        </w:rPr>
        <w:t xml:space="preserve">.  So, the more sessions you attend, the more chances you have.  Be sure to get your ticket at the conclusion of each session.  The drawing will be held at the end of </w:t>
      </w:r>
      <w:r w:rsidR="003E257A">
        <w:rPr>
          <w:sz w:val="18"/>
          <w:szCs w:val="18"/>
        </w:rPr>
        <w:t>Tuesday’s</w:t>
      </w:r>
      <w:r w:rsidR="00E542B6">
        <w:rPr>
          <w:sz w:val="18"/>
          <w:szCs w:val="18"/>
        </w:rPr>
        <w:t xml:space="preserve"> Awards of Excellence Program.  You must stay for the entire Awards of Excellence Program to win.</w:t>
      </w:r>
    </w:p>
    <w:p w:rsidR="00F45227" w:rsidRDefault="00F45227" w:rsidP="00991B52">
      <w:pPr>
        <w:tabs>
          <w:tab w:val="left" w:pos="1680"/>
          <w:tab w:val="left" w:pos="5040"/>
          <w:tab w:val="left" w:pos="7560"/>
          <w:tab w:val="left" w:pos="9480"/>
        </w:tabs>
        <w:rPr>
          <w:sz w:val="18"/>
          <w:szCs w:val="18"/>
        </w:rPr>
      </w:pPr>
    </w:p>
    <w:p w:rsidR="00D44EF5" w:rsidRPr="00C30024" w:rsidRDefault="00984CAC" w:rsidP="00D44EF5">
      <w:pPr>
        <w:tabs>
          <w:tab w:val="left" w:pos="1680"/>
          <w:tab w:val="left" w:pos="5040"/>
          <w:tab w:val="left" w:pos="7560"/>
          <w:tab w:val="left" w:pos="9480"/>
        </w:tabs>
        <w:rPr>
          <w:b/>
          <w:i/>
          <w:sz w:val="28"/>
          <w:szCs w:val="28"/>
          <w:u w:val="single"/>
        </w:rPr>
      </w:pPr>
      <w:r>
        <w:rPr>
          <w:sz w:val="18"/>
          <w:szCs w:val="18"/>
        </w:rPr>
        <w:t xml:space="preserve">  </w:t>
      </w:r>
      <w:r w:rsidR="004D1D43">
        <w:rPr>
          <w:sz w:val="18"/>
          <w:szCs w:val="18"/>
        </w:rPr>
        <w:br w:type="column"/>
      </w:r>
    </w:p>
    <w:p w:rsidR="00991B52" w:rsidRDefault="00991B52" w:rsidP="00D44EF5">
      <w:pPr>
        <w:tabs>
          <w:tab w:val="left" w:pos="2640"/>
          <w:tab w:val="right" w:pos="10800"/>
        </w:tabs>
        <w:rPr>
          <w:b/>
          <w:i/>
          <w:sz w:val="28"/>
          <w:szCs w:val="28"/>
          <w:u w:val="single"/>
        </w:rPr>
      </w:pPr>
      <w:r w:rsidRPr="00C30024">
        <w:rPr>
          <w:b/>
          <w:i/>
          <w:sz w:val="28"/>
          <w:szCs w:val="28"/>
          <w:u w:val="single"/>
        </w:rPr>
        <w:t>Program of Events</w:t>
      </w:r>
      <w:r w:rsidRPr="00C30024">
        <w:rPr>
          <w:b/>
          <w:i/>
          <w:sz w:val="28"/>
          <w:szCs w:val="28"/>
          <w:u w:val="single"/>
        </w:rPr>
        <w:tab/>
      </w:r>
      <w:r w:rsidR="009133A0">
        <w:rPr>
          <w:b/>
          <w:i/>
          <w:sz w:val="28"/>
          <w:szCs w:val="28"/>
          <w:u w:val="single"/>
        </w:rPr>
        <w:tab/>
      </w:r>
      <w:r w:rsidR="003E257A">
        <w:rPr>
          <w:b/>
          <w:i/>
          <w:sz w:val="28"/>
          <w:szCs w:val="28"/>
          <w:u w:val="single"/>
        </w:rPr>
        <w:t>Sunday</w:t>
      </w:r>
      <w:r w:rsidRPr="00C30024">
        <w:rPr>
          <w:b/>
          <w:i/>
          <w:sz w:val="28"/>
          <w:szCs w:val="28"/>
          <w:u w:val="single"/>
        </w:rPr>
        <w:t xml:space="preserve">, </w:t>
      </w:r>
      <w:r w:rsidR="00AF395B">
        <w:rPr>
          <w:b/>
          <w:i/>
          <w:sz w:val="28"/>
          <w:szCs w:val="28"/>
          <w:u w:val="single"/>
        </w:rPr>
        <w:t xml:space="preserve">March </w:t>
      </w:r>
      <w:r w:rsidR="003E257A">
        <w:rPr>
          <w:b/>
          <w:i/>
          <w:sz w:val="28"/>
          <w:szCs w:val="28"/>
          <w:u w:val="single"/>
        </w:rPr>
        <w:t>6</w:t>
      </w:r>
    </w:p>
    <w:p w:rsidR="00C04D71" w:rsidRDefault="00C04D71" w:rsidP="00C341B3">
      <w:pPr>
        <w:tabs>
          <w:tab w:val="left" w:pos="2640"/>
          <w:tab w:val="right" w:pos="10800"/>
        </w:tabs>
        <w:ind w:left="2640" w:hanging="2640"/>
        <w:rPr>
          <w:sz w:val="18"/>
          <w:szCs w:val="18"/>
        </w:rPr>
      </w:pPr>
    </w:p>
    <w:p w:rsidR="00991B52" w:rsidRDefault="003E257A" w:rsidP="00CC3AB1">
      <w:pPr>
        <w:tabs>
          <w:tab w:val="left" w:pos="2640"/>
          <w:tab w:val="right" w:pos="10800"/>
        </w:tabs>
        <w:ind w:left="2640" w:hanging="2640"/>
      </w:pPr>
      <w:r>
        <w:t>5:00p – 9:00p</w:t>
      </w:r>
      <w:r w:rsidR="00991B52" w:rsidRPr="000121CB">
        <w:rPr>
          <w:rFonts w:eastAsia="Arial Unicode MS"/>
        </w:rPr>
        <w:tab/>
        <w:t xml:space="preserve">Conference </w:t>
      </w:r>
      <w:r w:rsidR="00991B52" w:rsidRPr="000121CB">
        <w:t>Registration</w:t>
      </w:r>
      <w:r w:rsidR="00991B52" w:rsidRPr="000121CB">
        <w:rPr>
          <w:rFonts w:eastAsia="Arial Unicode MS"/>
        </w:rPr>
        <w:tab/>
      </w:r>
      <w:r w:rsidR="00BE067C">
        <w:t>Grand Hall 1</w:t>
      </w:r>
      <w:r>
        <w:t>-5</w:t>
      </w:r>
    </w:p>
    <w:p w:rsidR="003E257A" w:rsidRDefault="003E257A" w:rsidP="00CC3AB1">
      <w:pPr>
        <w:tabs>
          <w:tab w:val="left" w:pos="2640"/>
          <w:tab w:val="right" w:pos="10800"/>
        </w:tabs>
        <w:ind w:left="2640" w:hanging="2640"/>
      </w:pPr>
    </w:p>
    <w:p w:rsidR="003E257A" w:rsidRDefault="003E257A" w:rsidP="00CC3AB1">
      <w:pPr>
        <w:tabs>
          <w:tab w:val="left" w:pos="2640"/>
          <w:tab w:val="right" w:pos="10800"/>
        </w:tabs>
        <w:ind w:left="2640" w:hanging="2640"/>
      </w:pPr>
      <w:r>
        <w:t>5:00p – 11:00p</w:t>
      </w:r>
      <w:r>
        <w:tab/>
        <w:t>Georgia FBLA Market</w:t>
      </w:r>
      <w:r>
        <w:tab/>
        <w:t>Atrium</w:t>
      </w:r>
    </w:p>
    <w:p w:rsidR="003E257A" w:rsidRDefault="003E257A" w:rsidP="00CC3AB1">
      <w:pPr>
        <w:tabs>
          <w:tab w:val="left" w:pos="2640"/>
          <w:tab w:val="right" w:pos="10800"/>
        </w:tabs>
        <w:ind w:left="2640" w:hanging="2640"/>
      </w:pPr>
    </w:p>
    <w:p w:rsidR="003E257A" w:rsidRDefault="003E257A" w:rsidP="00CC3AB1">
      <w:pPr>
        <w:tabs>
          <w:tab w:val="left" w:pos="2640"/>
          <w:tab w:val="right" w:pos="10800"/>
        </w:tabs>
        <w:ind w:left="2640" w:hanging="2640"/>
      </w:pPr>
      <w:r>
        <w:t>5:30p – 7:00p</w:t>
      </w:r>
      <w:r>
        <w:tab/>
        <w:t>Meet the Candidate Session</w:t>
      </w:r>
      <w:r>
        <w:tab/>
        <w:t>Atrium</w:t>
      </w:r>
    </w:p>
    <w:p w:rsidR="003E257A" w:rsidRPr="003E257A" w:rsidRDefault="003E257A" w:rsidP="00CC3AB1">
      <w:pPr>
        <w:tabs>
          <w:tab w:val="left" w:pos="2640"/>
          <w:tab w:val="right" w:pos="10800"/>
        </w:tabs>
        <w:ind w:left="2640" w:hanging="2640"/>
        <w:rPr>
          <w:i/>
        </w:rPr>
      </w:pPr>
      <w:r>
        <w:tab/>
      </w:r>
      <w:r w:rsidRPr="003E257A">
        <w:rPr>
          <w:i/>
        </w:rPr>
        <w:t>Voting delegates may exchange their GREEN voting delegate tickets to receive their voting delegate ribbon from 5:30p – 9:00p in the Atrium.</w:t>
      </w:r>
      <w:r>
        <w:rPr>
          <w:i/>
        </w:rPr>
        <w:t xml:space="preserve">   Voting delegates from the same chapter must report together.</w:t>
      </w:r>
    </w:p>
    <w:p w:rsidR="003E257A" w:rsidRDefault="003E257A" w:rsidP="00CC3AB1">
      <w:pPr>
        <w:tabs>
          <w:tab w:val="left" w:pos="2640"/>
          <w:tab w:val="right" w:pos="10800"/>
        </w:tabs>
        <w:ind w:left="2640" w:hanging="2640"/>
      </w:pPr>
    </w:p>
    <w:p w:rsidR="003E257A" w:rsidRDefault="003E257A" w:rsidP="00CC3AB1">
      <w:pPr>
        <w:tabs>
          <w:tab w:val="left" w:pos="2640"/>
          <w:tab w:val="right" w:pos="10800"/>
        </w:tabs>
        <w:ind w:left="2640" w:hanging="2640"/>
      </w:pPr>
      <w:r>
        <w:t>7:30p – 9:00p</w:t>
      </w:r>
      <w:r>
        <w:tab/>
        <w:t>Opening General Session</w:t>
      </w:r>
      <w:r>
        <w:tab/>
        <w:t>Grand Hall 7-8</w:t>
      </w:r>
    </w:p>
    <w:p w:rsidR="003E257A" w:rsidRPr="000121CB" w:rsidRDefault="003E257A" w:rsidP="003E257A">
      <w:pPr>
        <w:tabs>
          <w:tab w:val="left" w:pos="2640"/>
          <w:tab w:val="right" w:pos="10800"/>
        </w:tabs>
        <w:ind w:left="2640" w:hanging="2640"/>
        <w:rPr>
          <w:i/>
          <w:iCs/>
        </w:rPr>
      </w:pPr>
      <w:r w:rsidRPr="000121CB">
        <w:tab/>
      </w:r>
      <w:r w:rsidRPr="000121CB">
        <w:rPr>
          <w:i/>
          <w:iCs/>
        </w:rPr>
        <w:t xml:space="preserve">Doors open at </w:t>
      </w:r>
      <w:r w:rsidR="00BE04F3">
        <w:rPr>
          <w:i/>
          <w:iCs/>
        </w:rPr>
        <w:t>6:45</w:t>
      </w:r>
      <w:r>
        <w:rPr>
          <w:i/>
          <w:iCs/>
        </w:rPr>
        <w:t>p</w:t>
      </w:r>
      <w:r w:rsidRPr="000121CB">
        <w:rPr>
          <w:i/>
          <w:iCs/>
        </w:rPr>
        <w:t xml:space="preserve">. </w:t>
      </w:r>
      <w:r w:rsidR="00FF38C8">
        <w:rPr>
          <w:i/>
          <w:iCs/>
        </w:rPr>
        <w:t>Seating has been preassigned.  You must sit in your chapter’s assigned seats.</w:t>
      </w:r>
      <w:r w:rsidRPr="000121CB">
        <w:rPr>
          <w:i/>
          <w:iCs/>
        </w:rPr>
        <w:t xml:space="preserve">  Professional b</w:t>
      </w:r>
      <w:smartTag w:uri="urn:schemas-microsoft-com:office:smarttags" w:element="PersonName">
        <w:r w:rsidRPr="000121CB">
          <w:rPr>
            <w:i/>
            <w:iCs/>
          </w:rPr>
          <w:t>us</w:t>
        </w:r>
      </w:smartTag>
      <w:r w:rsidRPr="000121CB">
        <w:rPr>
          <w:i/>
          <w:iCs/>
        </w:rPr>
        <w:t>iness attire is required for this session.</w:t>
      </w:r>
    </w:p>
    <w:p w:rsidR="00BE04F3" w:rsidRPr="00175EE6" w:rsidRDefault="00BE04F3" w:rsidP="00BE04F3">
      <w:pPr>
        <w:tabs>
          <w:tab w:val="left" w:pos="2640"/>
          <w:tab w:val="right" w:pos="10800"/>
        </w:tabs>
        <w:ind w:left="2640" w:hanging="2640"/>
        <w:rPr>
          <w:rFonts w:eastAsia="Arial Unicode MS"/>
          <w:i/>
        </w:rPr>
      </w:pPr>
      <w:r w:rsidRPr="00175EE6">
        <w:rPr>
          <w:rFonts w:eastAsia="Arial Unicode MS"/>
          <w:i/>
        </w:rPr>
        <w:tab/>
        <w:t>Gold Wristband – may enter beginning at</w:t>
      </w:r>
      <w:r>
        <w:rPr>
          <w:rFonts w:eastAsia="Arial Unicode MS"/>
          <w:i/>
        </w:rPr>
        <w:t xml:space="preserve"> 6:45p</w:t>
      </w:r>
    </w:p>
    <w:p w:rsidR="00BE04F3" w:rsidRPr="00175EE6" w:rsidRDefault="00BE04F3" w:rsidP="00BE04F3">
      <w:pPr>
        <w:tabs>
          <w:tab w:val="left" w:pos="2640"/>
          <w:tab w:val="right" w:pos="10800"/>
        </w:tabs>
        <w:ind w:left="2640" w:hanging="2640"/>
        <w:rPr>
          <w:rFonts w:eastAsia="Arial Unicode MS"/>
          <w:i/>
        </w:rPr>
      </w:pPr>
      <w:r w:rsidRPr="00175EE6">
        <w:rPr>
          <w:rFonts w:eastAsia="Arial Unicode MS"/>
          <w:i/>
        </w:rPr>
        <w:tab/>
        <w:t xml:space="preserve">Red Wristband – may enter beginning at </w:t>
      </w:r>
      <w:r>
        <w:rPr>
          <w:rFonts w:eastAsia="Arial Unicode MS"/>
          <w:i/>
        </w:rPr>
        <w:t>6:50p</w:t>
      </w:r>
    </w:p>
    <w:p w:rsidR="00BE04F3" w:rsidRPr="00175EE6" w:rsidRDefault="00BE04F3" w:rsidP="00BE04F3">
      <w:pPr>
        <w:tabs>
          <w:tab w:val="left" w:pos="2640"/>
          <w:tab w:val="right" w:pos="10800"/>
        </w:tabs>
        <w:ind w:left="2640" w:hanging="2640"/>
        <w:rPr>
          <w:rFonts w:eastAsia="Arial Unicode MS"/>
          <w:i/>
        </w:rPr>
      </w:pPr>
      <w:r w:rsidRPr="00175EE6">
        <w:rPr>
          <w:rFonts w:eastAsia="Arial Unicode MS"/>
          <w:i/>
        </w:rPr>
        <w:tab/>
        <w:t xml:space="preserve">Orange Wristband – may enter beginning at </w:t>
      </w:r>
      <w:r>
        <w:rPr>
          <w:rFonts w:eastAsia="Arial Unicode MS"/>
          <w:i/>
        </w:rPr>
        <w:t>6:55p</w:t>
      </w:r>
    </w:p>
    <w:p w:rsidR="00BE04F3" w:rsidRPr="00175EE6" w:rsidRDefault="00BE04F3" w:rsidP="00BE04F3">
      <w:pPr>
        <w:tabs>
          <w:tab w:val="left" w:pos="2640"/>
          <w:tab w:val="right" w:pos="10800"/>
        </w:tabs>
        <w:ind w:left="2640" w:hanging="2640"/>
        <w:rPr>
          <w:rFonts w:eastAsia="Arial Unicode MS"/>
          <w:i/>
        </w:rPr>
      </w:pPr>
      <w:r w:rsidRPr="00175EE6">
        <w:rPr>
          <w:rFonts w:eastAsia="Arial Unicode MS"/>
          <w:i/>
        </w:rPr>
        <w:tab/>
        <w:t xml:space="preserve">Yellow Wristband – may enter beginning at </w:t>
      </w:r>
      <w:r>
        <w:rPr>
          <w:rFonts w:eastAsia="Arial Unicode MS"/>
          <w:i/>
        </w:rPr>
        <w:t>7:00p</w:t>
      </w:r>
    </w:p>
    <w:p w:rsidR="00BE04F3" w:rsidRPr="00175EE6" w:rsidRDefault="00BE04F3" w:rsidP="00BE04F3">
      <w:pPr>
        <w:tabs>
          <w:tab w:val="left" w:pos="2640"/>
          <w:tab w:val="right" w:pos="10800"/>
        </w:tabs>
        <w:ind w:left="2640" w:hanging="2640"/>
        <w:rPr>
          <w:rFonts w:eastAsia="Arial Unicode MS"/>
          <w:i/>
        </w:rPr>
      </w:pPr>
      <w:r w:rsidRPr="00175EE6">
        <w:rPr>
          <w:rFonts w:eastAsia="Arial Unicode MS"/>
          <w:i/>
        </w:rPr>
        <w:tab/>
        <w:t xml:space="preserve">Green Wristband – may enter beginning at </w:t>
      </w:r>
      <w:r>
        <w:rPr>
          <w:rFonts w:eastAsia="Arial Unicode MS"/>
          <w:i/>
        </w:rPr>
        <w:t>7:05p</w:t>
      </w:r>
    </w:p>
    <w:p w:rsidR="00BE04F3" w:rsidRPr="00175EE6" w:rsidRDefault="00BE04F3" w:rsidP="00BE04F3">
      <w:pPr>
        <w:tabs>
          <w:tab w:val="left" w:pos="2640"/>
          <w:tab w:val="right" w:pos="10800"/>
        </w:tabs>
        <w:ind w:left="2640" w:hanging="2640"/>
        <w:rPr>
          <w:rFonts w:eastAsia="Arial Unicode MS"/>
          <w:i/>
        </w:rPr>
      </w:pPr>
      <w:r w:rsidRPr="00175EE6">
        <w:rPr>
          <w:rFonts w:eastAsia="Arial Unicode MS"/>
          <w:i/>
        </w:rPr>
        <w:tab/>
        <w:t xml:space="preserve">Blue Wristband – may enter beginning at </w:t>
      </w:r>
      <w:r>
        <w:rPr>
          <w:rFonts w:eastAsia="Arial Unicode MS"/>
          <w:i/>
        </w:rPr>
        <w:t>7:10p</w:t>
      </w:r>
    </w:p>
    <w:p w:rsidR="00BE04F3" w:rsidRPr="00175EE6" w:rsidRDefault="00BE04F3" w:rsidP="00BE04F3">
      <w:pPr>
        <w:tabs>
          <w:tab w:val="left" w:pos="2640"/>
          <w:tab w:val="right" w:pos="10800"/>
        </w:tabs>
        <w:ind w:left="2640" w:hanging="2640"/>
        <w:rPr>
          <w:rFonts w:eastAsia="Arial Unicode MS"/>
          <w:i/>
        </w:rPr>
      </w:pPr>
      <w:r w:rsidRPr="00175EE6">
        <w:rPr>
          <w:rFonts w:eastAsia="Arial Unicode MS"/>
          <w:i/>
        </w:rPr>
        <w:tab/>
        <w:t xml:space="preserve">Pink Wristband – may enter beginning at </w:t>
      </w:r>
      <w:r>
        <w:rPr>
          <w:rFonts w:eastAsia="Arial Unicode MS"/>
          <w:i/>
        </w:rPr>
        <w:t>7:15p</w:t>
      </w:r>
    </w:p>
    <w:p w:rsidR="00BE04F3" w:rsidRPr="00175EE6" w:rsidRDefault="00BE04F3" w:rsidP="00BE04F3">
      <w:pPr>
        <w:tabs>
          <w:tab w:val="left" w:pos="2640"/>
          <w:tab w:val="right" w:pos="10800"/>
        </w:tabs>
        <w:ind w:left="2640" w:hanging="2640"/>
        <w:rPr>
          <w:rFonts w:eastAsia="Arial Unicode MS"/>
          <w:i/>
        </w:rPr>
      </w:pPr>
      <w:r w:rsidRPr="00175EE6">
        <w:rPr>
          <w:rFonts w:eastAsia="Arial Unicode MS"/>
          <w:i/>
        </w:rPr>
        <w:tab/>
        <w:t xml:space="preserve">Silver Wristband – may enter beginning at </w:t>
      </w:r>
      <w:r>
        <w:rPr>
          <w:rFonts w:eastAsia="Arial Unicode MS"/>
          <w:i/>
        </w:rPr>
        <w:t>7:20p</w:t>
      </w:r>
    </w:p>
    <w:p w:rsidR="003E257A" w:rsidRDefault="003E257A" w:rsidP="003E257A">
      <w:pPr>
        <w:tabs>
          <w:tab w:val="left" w:pos="2640"/>
          <w:tab w:val="right" w:pos="10800"/>
        </w:tabs>
        <w:ind w:left="2640" w:hanging="2640"/>
        <w:rPr>
          <w:rFonts w:eastAsia="Arial Unicode MS"/>
        </w:rPr>
      </w:pPr>
    </w:p>
    <w:p w:rsidR="003E257A" w:rsidRDefault="00BE04F3" w:rsidP="003E257A">
      <w:pPr>
        <w:tabs>
          <w:tab w:val="left" w:pos="2640"/>
          <w:tab w:val="right" w:pos="10800"/>
        </w:tabs>
        <w:ind w:left="2640" w:hanging="2640"/>
      </w:pPr>
      <w:r>
        <w:t>9:15</w:t>
      </w:r>
      <w:r w:rsidR="003E257A">
        <w:t>p – 1</w:t>
      </w:r>
      <w:r>
        <w:t>0</w:t>
      </w:r>
      <w:r w:rsidR="003E257A">
        <w:t>:</w:t>
      </w:r>
      <w:r>
        <w:t>15</w:t>
      </w:r>
      <w:r w:rsidR="003E257A">
        <w:t>p</w:t>
      </w:r>
      <w:r w:rsidR="003E257A" w:rsidRPr="000121CB">
        <w:tab/>
      </w:r>
      <w:r w:rsidR="003E257A">
        <w:t>Voting and Recognition Session</w:t>
      </w:r>
      <w:r w:rsidR="003E257A" w:rsidRPr="000121CB">
        <w:tab/>
      </w:r>
      <w:r w:rsidR="00FF38C8">
        <w:t>Grand Hall 7-8</w:t>
      </w:r>
    </w:p>
    <w:p w:rsidR="003E257A" w:rsidRDefault="003E257A" w:rsidP="003E257A">
      <w:pPr>
        <w:tabs>
          <w:tab w:val="left" w:pos="2640"/>
          <w:tab w:val="right" w:pos="10800"/>
        </w:tabs>
        <w:ind w:left="2640" w:hanging="2640"/>
        <w:rPr>
          <w:i/>
          <w:iCs/>
        </w:rPr>
      </w:pPr>
      <w:r>
        <w:rPr>
          <w:i/>
          <w:iCs/>
        </w:rPr>
        <w:tab/>
      </w:r>
      <w:r w:rsidRPr="00740E9A">
        <w:rPr>
          <w:i/>
          <w:iCs/>
        </w:rPr>
        <w:t>All voting delegates m</w:t>
      </w:r>
      <w:smartTag w:uri="urn:schemas-microsoft-com:office:smarttags" w:element="PersonName">
        <w:r w:rsidRPr="00740E9A">
          <w:rPr>
            <w:i/>
            <w:iCs/>
          </w:rPr>
          <w:t>us</w:t>
        </w:r>
      </w:smartTag>
      <w:r w:rsidRPr="00740E9A">
        <w:rPr>
          <w:i/>
          <w:iCs/>
        </w:rPr>
        <w:t xml:space="preserve">t report to the </w:t>
      </w:r>
      <w:r>
        <w:rPr>
          <w:i/>
          <w:iCs/>
        </w:rPr>
        <w:t xml:space="preserve">doors outside </w:t>
      </w:r>
      <w:r w:rsidR="00FF38C8">
        <w:rPr>
          <w:i/>
          <w:iCs/>
        </w:rPr>
        <w:t>Grand Hall 8</w:t>
      </w:r>
      <w:r w:rsidRPr="00740E9A">
        <w:rPr>
          <w:i/>
          <w:iCs/>
        </w:rPr>
        <w:t xml:space="preserve"> room no later than </w:t>
      </w:r>
      <w:r w:rsidR="00FF38C8">
        <w:rPr>
          <w:i/>
          <w:iCs/>
        </w:rPr>
        <w:t>9</w:t>
      </w:r>
      <w:r>
        <w:rPr>
          <w:i/>
          <w:iCs/>
        </w:rPr>
        <w:t>:00p</w:t>
      </w:r>
      <w:r w:rsidRPr="00740E9A">
        <w:rPr>
          <w:i/>
          <w:iCs/>
        </w:rPr>
        <w:t xml:space="preserve"> to vote. Voting delegates </w:t>
      </w:r>
      <w:r>
        <w:rPr>
          <w:i/>
          <w:iCs/>
        </w:rPr>
        <w:t>must have their voting delegate ribbons</w:t>
      </w:r>
      <w:r w:rsidRPr="00740E9A">
        <w:rPr>
          <w:i/>
          <w:iCs/>
        </w:rPr>
        <w:t>.</w:t>
      </w:r>
      <w:r>
        <w:rPr>
          <w:i/>
          <w:iCs/>
        </w:rPr>
        <w:t xml:space="preserve">  Non-voting delegates who wish to watch the campaign rally </w:t>
      </w:r>
      <w:r w:rsidR="00FF38C8">
        <w:rPr>
          <w:i/>
          <w:iCs/>
        </w:rPr>
        <w:t xml:space="preserve">and recognition session </w:t>
      </w:r>
      <w:r>
        <w:rPr>
          <w:i/>
          <w:iCs/>
        </w:rPr>
        <w:t xml:space="preserve">may enter after </w:t>
      </w:r>
      <w:r w:rsidR="00FF38C8">
        <w:rPr>
          <w:i/>
          <w:iCs/>
        </w:rPr>
        <w:t>9</w:t>
      </w:r>
      <w:r>
        <w:rPr>
          <w:i/>
          <w:iCs/>
        </w:rPr>
        <w:t xml:space="preserve">:15p through the doors outside </w:t>
      </w:r>
      <w:r w:rsidR="00FF38C8">
        <w:rPr>
          <w:i/>
          <w:iCs/>
        </w:rPr>
        <w:t>Grand Hall 7</w:t>
      </w:r>
      <w:r>
        <w:rPr>
          <w:i/>
          <w:iCs/>
        </w:rPr>
        <w:t>.</w:t>
      </w:r>
    </w:p>
    <w:p w:rsidR="003E257A" w:rsidRDefault="003E257A" w:rsidP="003E257A">
      <w:pPr>
        <w:tabs>
          <w:tab w:val="left" w:pos="2640"/>
          <w:tab w:val="right" w:pos="10800"/>
        </w:tabs>
        <w:ind w:left="2640" w:hanging="2640"/>
        <w:rPr>
          <w:i/>
          <w:iCs/>
        </w:rPr>
      </w:pPr>
    </w:p>
    <w:p w:rsidR="003E257A" w:rsidRPr="00740E9A" w:rsidRDefault="003E257A" w:rsidP="003E257A">
      <w:pPr>
        <w:tabs>
          <w:tab w:val="left" w:pos="2640"/>
          <w:tab w:val="right" w:pos="10800"/>
        </w:tabs>
        <w:ind w:left="2640" w:hanging="2640"/>
        <w:rPr>
          <w:i/>
          <w:iCs/>
        </w:rPr>
      </w:pPr>
      <w:r>
        <w:rPr>
          <w:i/>
          <w:iCs/>
        </w:rPr>
        <w:tab/>
        <w:t>Region officers</w:t>
      </w:r>
      <w:r w:rsidR="00FF38C8">
        <w:rPr>
          <w:i/>
          <w:iCs/>
        </w:rPr>
        <w:t>,</w:t>
      </w:r>
      <w:r>
        <w:rPr>
          <w:i/>
          <w:iCs/>
        </w:rPr>
        <w:t xml:space="preserve"> members who have completed the Leader level of </w:t>
      </w:r>
      <w:r w:rsidR="00FF38C8">
        <w:rPr>
          <w:i/>
          <w:iCs/>
        </w:rPr>
        <w:t>the Business Achievement Awards,</w:t>
      </w:r>
      <w:r>
        <w:rPr>
          <w:i/>
          <w:iCs/>
        </w:rPr>
        <w:t xml:space="preserve"> and</w:t>
      </w:r>
      <w:r w:rsidR="00FF38C8">
        <w:rPr>
          <w:i/>
          <w:iCs/>
        </w:rPr>
        <w:t xml:space="preserve"> </w:t>
      </w:r>
      <w:r w:rsidR="0080200C">
        <w:rPr>
          <w:i/>
          <w:iCs/>
        </w:rPr>
        <w:t xml:space="preserve">Chapter of the Year </w:t>
      </w:r>
      <w:r w:rsidR="00FF38C8">
        <w:rPr>
          <w:i/>
          <w:iCs/>
        </w:rPr>
        <w:t>Silver</w:t>
      </w:r>
      <w:r>
        <w:rPr>
          <w:i/>
          <w:iCs/>
        </w:rPr>
        <w:t xml:space="preserve"> and Bronze chapters will be recognized at this session.</w:t>
      </w:r>
    </w:p>
    <w:p w:rsidR="003E257A" w:rsidRDefault="003E257A" w:rsidP="003E257A">
      <w:pPr>
        <w:tabs>
          <w:tab w:val="left" w:pos="2640"/>
          <w:tab w:val="right" w:pos="10800"/>
        </w:tabs>
        <w:ind w:left="2640" w:hanging="2640"/>
      </w:pPr>
    </w:p>
    <w:p w:rsidR="003E257A" w:rsidRPr="000121CB" w:rsidRDefault="003E257A" w:rsidP="003E257A">
      <w:pPr>
        <w:tabs>
          <w:tab w:val="left" w:pos="2640"/>
          <w:tab w:val="right" w:pos="10800"/>
        </w:tabs>
        <w:ind w:left="2640" w:hanging="2640"/>
        <w:rPr>
          <w:rFonts w:eastAsia="Arial Unicode MS"/>
        </w:rPr>
      </w:pPr>
      <w:r w:rsidRPr="000121CB">
        <w:rPr>
          <w:rFonts w:eastAsia="Arial Unicode MS"/>
        </w:rPr>
        <w:t>12:00 midnight</w:t>
      </w:r>
      <w:r w:rsidRPr="000121CB">
        <w:rPr>
          <w:rFonts w:eastAsia="Arial Unicode MS"/>
        </w:rPr>
        <w:tab/>
        <w:t>Curfew (in your own rooms)</w:t>
      </w:r>
    </w:p>
    <w:p w:rsidR="003E257A" w:rsidRPr="000121CB" w:rsidRDefault="003E257A" w:rsidP="003E257A">
      <w:pPr>
        <w:tabs>
          <w:tab w:val="left" w:pos="2640"/>
          <w:tab w:val="right" w:pos="10800"/>
        </w:tabs>
        <w:ind w:left="2640" w:hanging="2640"/>
        <w:rPr>
          <w:rFonts w:eastAsia="Arial Unicode MS"/>
          <w:i/>
        </w:rPr>
      </w:pPr>
      <w:r w:rsidRPr="000121CB">
        <w:rPr>
          <w:rFonts w:eastAsia="Arial Unicode MS"/>
        </w:rPr>
        <w:tab/>
      </w:r>
      <w:r w:rsidRPr="000121CB">
        <w:rPr>
          <w:rFonts w:eastAsia="Arial Unicode MS"/>
          <w:i/>
        </w:rPr>
        <w:t>Any student not in his/her room or leaving his/her room after curfew will be sent home at the student’s expense and school administrators will be notified.</w:t>
      </w:r>
    </w:p>
    <w:p w:rsidR="003E257A" w:rsidRPr="000121CB" w:rsidRDefault="003E257A" w:rsidP="00CC3AB1">
      <w:pPr>
        <w:tabs>
          <w:tab w:val="left" w:pos="2640"/>
          <w:tab w:val="right" w:pos="10800"/>
        </w:tabs>
        <w:ind w:left="2640" w:hanging="2640"/>
      </w:pPr>
    </w:p>
    <w:p w:rsidR="006B5F68" w:rsidRDefault="006B5F68">
      <w:pPr>
        <w:rPr>
          <w:b/>
          <w:i/>
          <w:sz w:val="28"/>
          <w:szCs w:val="28"/>
          <w:u w:val="single"/>
        </w:rPr>
      </w:pPr>
      <w:r>
        <w:rPr>
          <w:b/>
          <w:i/>
          <w:sz w:val="28"/>
          <w:szCs w:val="28"/>
          <w:u w:val="single"/>
        </w:rPr>
        <w:br w:type="page"/>
      </w:r>
    </w:p>
    <w:p w:rsidR="0093031D" w:rsidRDefault="0093031D" w:rsidP="0093031D">
      <w:pPr>
        <w:tabs>
          <w:tab w:val="left" w:pos="2640"/>
          <w:tab w:val="right" w:pos="10800"/>
        </w:tabs>
        <w:ind w:left="2640" w:hanging="2640"/>
        <w:rPr>
          <w:b/>
          <w:i/>
          <w:sz w:val="28"/>
          <w:szCs w:val="28"/>
          <w:u w:val="single"/>
        </w:rPr>
      </w:pPr>
      <w:r w:rsidRPr="00C30024">
        <w:rPr>
          <w:b/>
          <w:i/>
          <w:sz w:val="28"/>
          <w:szCs w:val="28"/>
          <w:u w:val="single"/>
        </w:rPr>
        <w:lastRenderedPageBreak/>
        <w:t>Program of Events</w:t>
      </w:r>
      <w:r w:rsidRPr="00C30024">
        <w:rPr>
          <w:b/>
          <w:i/>
          <w:sz w:val="28"/>
          <w:szCs w:val="28"/>
          <w:u w:val="single"/>
        </w:rPr>
        <w:tab/>
      </w:r>
      <w:r>
        <w:rPr>
          <w:b/>
          <w:i/>
          <w:sz w:val="28"/>
          <w:szCs w:val="28"/>
          <w:u w:val="single"/>
        </w:rPr>
        <w:tab/>
        <w:t>Monday</w:t>
      </w:r>
      <w:r w:rsidRPr="00C30024">
        <w:rPr>
          <w:b/>
          <w:i/>
          <w:sz w:val="28"/>
          <w:szCs w:val="28"/>
          <w:u w:val="single"/>
        </w:rPr>
        <w:t xml:space="preserve">, </w:t>
      </w:r>
      <w:r>
        <w:rPr>
          <w:b/>
          <w:i/>
          <w:sz w:val="28"/>
          <w:szCs w:val="28"/>
          <w:u w:val="single"/>
        </w:rPr>
        <w:t>March 7</w:t>
      </w:r>
    </w:p>
    <w:p w:rsidR="0093031D" w:rsidRDefault="0093031D" w:rsidP="0093031D">
      <w:pPr>
        <w:tabs>
          <w:tab w:val="left" w:pos="2640"/>
          <w:tab w:val="right" w:pos="10800"/>
        </w:tabs>
        <w:ind w:left="2640" w:hanging="2640"/>
        <w:rPr>
          <w:sz w:val="18"/>
          <w:szCs w:val="18"/>
        </w:rPr>
      </w:pPr>
    </w:p>
    <w:p w:rsidR="0093031D" w:rsidRDefault="0093031D" w:rsidP="0093031D">
      <w:pPr>
        <w:tabs>
          <w:tab w:val="left" w:pos="2640"/>
          <w:tab w:val="right" w:pos="10800"/>
        </w:tabs>
        <w:ind w:left="2640" w:hanging="2640"/>
      </w:pPr>
      <w:r>
        <w:t>7:00a – 12:00p</w:t>
      </w:r>
      <w:r w:rsidRPr="000121CB">
        <w:rPr>
          <w:rFonts w:eastAsia="Arial Unicode MS"/>
        </w:rPr>
        <w:tab/>
        <w:t xml:space="preserve">Conference </w:t>
      </w:r>
      <w:r w:rsidRPr="000121CB">
        <w:t>Registration</w:t>
      </w:r>
      <w:r w:rsidRPr="000121CB">
        <w:rPr>
          <w:rFonts w:eastAsia="Arial Unicode MS"/>
        </w:rPr>
        <w:tab/>
      </w:r>
      <w:r>
        <w:t>Atrium</w:t>
      </w:r>
    </w:p>
    <w:p w:rsidR="0093031D" w:rsidRDefault="0093031D" w:rsidP="0093031D">
      <w:pPr>
        <w:tabs>
          <w:tab w:val="left" w:pos="2640"/>
          <w:tab w:val="right" w:pos="10800"/>
        </w:tabs>
        <w:ind w:left="2640" w:hanging="2640"/>
      </w:pPr>
    </w:p>
    <w:p w:rsidR="0093031D" w:rsidRDefault="0093031D" w:rsidP="0093031D">
      <w:pPr>
        <w:tabs>
          <w:tab w:val="left" w:pos="2640"/>
          <w:tab w:val="right" w:pos="10800"/>
        </w:tabs>
        <w:ind w:left="2640" w:hanging="2640"/>
      </w:pPr>
      <w:r>
        <w:t>7:30a – 10:00p</w:t>
      </w:r>
      <w:r>
        <w:tab/>
        <w:t>Georgia FBLA Market</w:t>
      </w:r>
      <w:r>
        <w:tab/>
        <w:t>Atrium</w:t>
      </w:r>
    </w:p>
    <w:p w:rsidR="00CC3AB1" w:rsidRDefault="004C6CD2" w:rsidP="00CC3AB1">
      <w:pPr>
        <w:tabs>
          <w:tab w:val="left" w:pos="2640"/>
          <w:tab w:val="right" w:pos="10800"/>
        </w:tabs>
        <w:ind w:left="2640" w:hanging="2640"/>
      </w:pPr>
      <w:r w:rsidRPr="005F0C0B">
        <w:rPr>
          <w:i/>
        </w:rPr>
        <w:tab/>
      </w:r>
    </w:p>
    <w:p w:rsidR="00BF7680" w:rsidRDefault="0093031D" w:rsidP="00CC3AB1">
      <w:pPr>
        <w:tabs>
          <w:tab w:val="left" w:pos="2640"/>
          <w:tab w:val="right" w:pos="10800"/>
        </w:tabs>
        <w:ind w:left="2635" w:hanging="2635"/>
        <w:rPr>
          <w:rFonts w:eastAsia="Arial Unicode MS"/>
        </w:rPr>
      </w:pPr>
      <w:r>
        <w:t>7</w:t>
      </w:r>
      <w:r w:rsidR="00740E9A">
        <w:t>:</w:t>
      </w:r>
      <w:r w:rsidR="00AF395B">
        <w:t>30</w:t>
      </w:r>
      <w:r w:rsidR="0075113E">
        <w:t>a</w:t>
      </w:r>
      <w:r w:rsidR="00AC7BF4">
        <w:t xml:space="preserve"> – </w:t>
      </w:r>
      <w:r>
        <w:t>8:15a</w:t>
      </w:r>
      <w:r w:rsidR="006B695A" w:rsidRPr="000121CB">
        <w:rPr>
          <w:rFonts w:eastAsia="Arial Unicode MS"/>
        </w:rPr>
        <w:tab/>
        <w:t xml:space="preserve">Performance Event </w:t>
      </w:r>
      <w:r w:rsidR="00857311">
        <w:rPr>
          <w:rFonts w:eastAsia="Arial Unicode MS"/>
        </w:rPr>
        <w:t>Assistants</w:t>
      </w:r>
      <w:r w:rsidR="00857311" w:rsidRPr="000121CB">
        <w:rPr>
          <w:rFonts w:eastAsia="Arial Unicode MS"/>
        </w:rPr>
        <w:t xml:space="preserve"> </w:t>
      </w:r>
      <w:r w:rsidR="006B695A" w:rsidRPr="000121CB">
        <w:rPr>
          <w:rFonts w:eastAsia="Arial Unicode MS"/>
        </w:rPr>
        <w:t>Meeting</w:t>
      </w:r>
      <w:r w:rsidR="00740E9A">
        <w:rPr>
          <w:rFonts w:eastAsia="Arial Unicode MS"/>
        </w:rPr>
        <w:t xml:space="preserve"> – Session A</w:t>
      </w:r>
      <w:r w:rsidR="00CE4A80">
        <w:rPr>
          <w:rFonts w:eastAsia="Arial Unicode MS"/>
        </w:rPr>
        <w:tab/>
      </w:r>
      <w:r>
        <w:rPr>
          <w:rFonts w:eastAsia="Arial Unicode MS"/>
        </w:rPr>
        <w:t>Grand Hall 5</w:t>
      </w:r>
    </w:p>
    <w:p w:rsidR="00CC3AB1" w:rsidRDefault="00CC3AB1" w:rsidP="00CC3AB1">
      <w:pPr>
        <w:tabs>
          <w:tab w:val="left" w:pos="2640"/>
          <w:tab w:val="right" w:pos="10800"/>
        </w:tabs>
        <w:ind w:left="2640" w:hanging="2640"/>
      </w:pPr>
    </w:p>
    <w:p w:rsidR="00AC7BF4" w:rsidRPr="000121CB" w:rsidRDefault="0093031D" w:rsidP="00CC3AB1">
      <w:pPr>
        <w:tabs>
          <w:tab w:val="left" w:pos="2640"/>
          <w:tab w:val="right" w:pos="10800"/>
        </w:tabs>
        <w:ind w:left="2640" w:hanging="2640"/>
        <w:rPr>
          <w:rFonts w:eastAsia="Arial Unicode MS"/>
        </w:rPr>
      </w:pPr>
      <w:r>
        <w:t>8</w:t>
      </w:r>
      <w:r w:rsidR="00B11761">
        <w:t>:0</w:t>
      </w:r>
      <w:r>
        <w:t>0a</w:t>
      </w:r>
      <w:r w:rsidR="00AC7BF4">
        <w:t xml:space="preserve"> – </w:t>
      </w:r>
      <w:r>
        <w:t>8</w:t>
      </w:r>
      <w:r w:rsidR="00B11761">
        <w:t>:3</w:t>
      </w:r>
      <w:r>
        <w:t>0a</w:t>
      </w:r>
      <w:r w:rsidR="00AC7BF4" w:rsidRPr="000121CB">
        <w:rPr>
          <w:rFonts w:eastAsia="Arial Unicode MS"/>
        </w:rPr>
        <w:tab/>
      </w:r>
      <w:r w:rsidR="00AC7BF4">
        <w:t>Performance Event Orientation</w:t>
      </w:r>
      <w:r w:rsidR="00AC7BF4" w:rsidRPr="000121CB">
        <w:rPr>
          <w:rFonts w:eastAsia="Arial Unicode MS"/>
        </w:rPr>
        <w:tab/>
      </w:r>
    </w:p>
    <w:p w:rsidR="002D6A09" w:rsidRDefault="002D6A09" w:rsidP="00CC3AB1">
      <w:pPr>
        <w:tabs>
          <w:tab w:val="left" w:pos="2640"/>
          <w:tab w:val="right" w:pos="10800"/>
        </w:tabs>
        <w:ind w:left="2640" w:hanging="2640"/>
        <w:rPr>
          <w:rFonts w:eastAsia="Arial Unicode MS"/>
          <w:b/>
        </w:rPr>
      </w:pPr>
      <w:r>
        <w:rPr>
          <w:rFonts w:eastAsia="Arial Unicode MS"/>
          <w:b/>
        </w:rPr>
        <w:tab/>
        <w:t>Business Ethics</w:t>
      </w:r>
      <w:r>
        <w:rPr>
          <w:rFonts w:eastAsia="Arial Unicode MS"/>
          <w:b/>
        </w:rPr>
        <w:tab/>
      </w:r>
      <w:r w:rsidR="00380872" w:rsidRPr="003B678E">
        <w:rPr>
          <w:rFonts w:eastAsia="Arial Unicode MS"/>
        </w:rPr>
        <w:t>Athena E</w:t>
      </w:r>
    </w:p>
    <w:p w:rsidR="003B2BDF" w:rsidRDefault="003B2BDF" w:rsidP="00CC3AB1">
      <w:pPr>
        <w:tabs>
          <w:tab w:val="left" w:pos="2640"/>
          <w:tab w:val="right" w:pos="10800"/>
        </w:tabs>
        <w:ind w:left="2640" w:hanging="2640"/>
        <w:rPr>
          <w:rFonts w:eastAsia="Arial Unicode MS"/>
          <w:b/>
        </w:rPr>
      </w:pPr>
      <w:r>
        <w:rPr>
          <w:rFonts w:eastAsia="Arial Unicode MS"/>
          <w:b/>
        </w:rPr>
        <w:tab/>
        <w:t>Client Service</w:t>
      </w:r>
      <w:r>
        <w:rPr>
          <w:rFonts w:eastAsia="Arial Unicode MS"/>
          <w:b/>
        </w:rPr>
        <w:tab/>
      </w:r>
      <w:r w:rsidR="0093031D" w:rsidRPr="003B678E">
        <w:rPr>
          <w:rFonts w:eastAsia="Arial Unicode MS"/>
        </w:rPr>
        <w:t xml:space="preserve">Athena </w:t>
      </w:r>
      <w:r w:rsidR="00380872" w:rsidRPr="003B678E">
        <w:rPr>
          <w:rFonts w:eastAsia="Arial Unicode MS"/>
        </w:rPr>
        <w:t>J</w:t>
      </w:r>
    </w:p>
    <w:p w:rsidR="00380872" w:rsidRDefault="00380872" w:rsidP="00CC3AB1">
      <w:pPr>
        <w:tabs>
          <w:tab w:val="left" w:pos="2640"/>
          <w:tab w:val="right" w:pos="10800"/>
        </w:tabs>
        <w:ind w:left="2640" w:hanging="2640"/>
        <w:rPr>
          <w:rFonts w:eastAsia="Arial Unicode MS"/>
          <w:b/>
        </w:rPr>
      </w:pPr>
      <w:r>
        <w:rPr>
          <w:rFonts w:eastAsia="Arial Unicode MS"/>
          <w:b/>
        </w:rPr>
        <w:tab/>
        <w:t>Electronic Career Portfolio</w:t>
      </w:r>
      <w:r>
        <w:rPr>
          <w:rFonts w:eastAsia="Arial Unicode MS"/>
          <w:b/>
        </w:rPr>
        <w:tab/>
      </w:r>
      <w:r w:rsidRPr="003B678E">
        <w:rPr>
          <w:rFonts w:eastAsia="Arial Unicode MS"/>
        </w:rPr>
        <w:t>Athena B</w:t>
      </w:r>
    </w:p>
    <w:p w:rsidR="003B2BDF" w:rsidRDefault="003B2BDF" w:rsidP="00CC3AB1">
      <w:pPr>
        <w:tabs>
          <w:tab w:val="left" w:pos="2640"/>
          <w:tab w:val="right" w:pos="10800"/>
        </w:tabs>
        <w:ind w:left="2640" w:hanging="2640"/>
        <w:rPr>
          <w:rFonts w:eastAsia="Arial Unicode MS"/>
          <w:b/>
        </w:rPr>
      </w:pPr>
      <w:r>
        <w:rPr>
          <w:rFonts w:eastAsia="Arial Unicode MS"/>
          <w:b/>
        </w:rPr>
        <w:tab/>
        <w:t>Emerging Business Issues</w:t>
      </w:r>
      <w:r>
        <w:rPr>
          <w:rFonts w:eastAsia="Arial Unicode MS"/>
          <w:b/>
        </w:rPr>
        <w:tab/>
      </w:r>
      <w:r w:rsidR="00380872" w:rsidRPr="003B678E">
        <w:rPr>
          <w:rFonts w:eastAsia="Arial Unicode MS"/>
        </w:rPr>
        <w:t>High Shoals 1</w:t>
      </w:r>
    </w:p>
    <w:p w:rsidR="00AC7BF4" w:rsidRDefault="00AC7BF4" w:rsidP="00CC3AB1">
      <w:pPr>
        <w:tabs>
          <w:tab w:val="left" w:pos="2640"/>
          <w:tab w:val="right" w:pos="10800"/>
        </w:tabs>
        <w:ind w:left="2640" w:hanging="2640"/>
        <w:rPr>
          <w:rFonts w:eastAsia="Arial Unicode MS"/>
          <w:b/>
        </w:rPr>
      </w:pPr>
      <w:r>
        <w:rPr>
          <w:rFonts w:eastAsia="Arial Unicode MS"/>
          <w:b/>
        </w:rPr>
        <w:tab/>
        <w:t>Future Business Leader</w:t>
      </w:r>
      <w:r w:rsidR="009867C4">
        <w:rPr>
          <w:rFonts w:eastAsia="Arial Unicode MS"/>
          <w:b/>
        </w:rPr>
        <w:tab/>
      </w:r>
      <w:r w:rsidR="0093031D" w:rsidRPr="003B678E">
        <w:rPr>
          <w:rFonts w:eastAsia="Arial Unicode MS"/>
        </w:rPr>
        <w:t>Athena D</w:t>
      </w:r>
    </w:p>
    <w:p w:rsidR="002D6A09" w:rsidRDefault="002D6A09" w:rsidP="00CC3AB1">
      <w:pPr>
        <w:tabs>
          <w:tab w:val="left" w:pos="2640"/>
          <w:tab w:val="right" w:pos="10800"/>
        </w:tabs>
        <w:ind w:left="2640" w:hanging="2640"/>
        <w:rPr>
          <w:rFonts w:eastAsia="Arial Unicode MS"/>
          <w:b/>
        </w:rPr>
      </w:pPr>
      <w:r>
        <w:rPr>
          <w:rFonts w:eastAsia="Arial Unicode MS"/>
          <w:b/>
        </w:rPr>
        <w:tab/>
        <w:t>Impromptu Speaking</w:t>
      </w:r>
      <w:r>
        <w:rPr>
          <w:rFonts w:eastAsia="Arial Unicode MS"/>
          <w:b/>
        </w:rPr>
        <w:tab/>
      </w:r>
      <w:r w:rsidR="0093031D" w:rsidRPr="003B678E">
        <w:rPr>
          <w:rFonts w:eastAsia="Arial Unicode MS"/>
        </w:rPr>
        <w:t>Athena G</w:t>
      </w:r>
    </w:p>
    <w:p w:rsidR="0093031D" w:rsidRDefault="0093031D" w:rsidP="0093031D">
      <w:pPr>
        <w:tabs>
          <w:tab w:val="left" w:pos="2640"/>
          <w:tab w:val="right" w:pos="10800"/>
        </w:tabs>
        <w:ind w:left="2640" w:hanging="2640"/>
        <w:rPr>
          <w:rFonts w:eastAsia="Arial Unicode MS"/>
          <w:b/>
        </w:rPr>
      </w:pPr>
      <w:r>
        <w:rPr>
          <w:rFonts w:eastAsia="Arial Unicode MS"/>
          <w:b/>
        </w:rPr>
        <w:tab/>
        <w:t>Introduction to Business Presentation</w:t>
      </w:r>
      <w:r>
        <w:rPr>
          <w:rFonts w:eastAsia="Arial Unicode MS"/>
          <w:b/>
        </w:rPr>
        <w:tab/>
      </w:r>
      <w:r w:rsidRPr="003B678E">
        <w:rPr>
          <w:rFonts w:eastAsia="Arial Unicode MS"/>
        </w:rPr>
        <w:t>Cypress 1</w:t>
      </w:r>
    </w:p>
    <w:p w:rsidR="00AC7BF4" w:rsidRDefault="00AC7BF4" w:rsidP="00CC3AB1">
      <w:pPr>
        <w:tabs>
          <w:tab w:val="left" w:pos="2640"/>
          <w:tab w:val="right" w:pos="10800"/>
        </w:tabs>
        <w:ind w:left="2640" w:hanging="2640"/>
        <w:rPr>
          <w:rFonts w:eastAsia="Arial Unicode MS"/>
          <w:b/>
        </w:rPr>
      </w:pPr>
      <w:r>
        <w:rPr>
          <w:rFonts w:eastAsia="Arial Unicode MS"/>
          <w:b/>
        </w:rPr>
        <w:tab/>
        <w:t>Job Interview</w:t>
      </w:r>
      <w:r w:rsidR="009867C4">
        <w:rPr>
          <w:rFonts w:eastAsia="Arial Unicode MS"/>
          <w:b/>
        </w:rPr>
        <w:tab/>
      </w:r>
      <w:r w:rsidR="0093031D" w:rsidRPr="003B678E">
        <w:rPr>
          <w:rFonts w:eastAsia="Arial Unicode MS"/>
        </w:rPr>
        <w:t>Athena H</w:t>
      </w:r>
    </w:p>
    <w:p w:rsidR="0093031D" w:rsidRDefault="0093031D" w:rsidP="0093031D">
      <w:pPr>
        <w:tabs>
          <w:tab w:val="left" w:pos="2640"/>
          <w:tab w:val="right" w:pos="10800"/>
        </w:tabs>
        <w:ind w:left="2640" w:hanging="2640"/>
        <w:rPr>
          <w:rFonts w:eastAsia="Arial Unicode MS"/>
          <w:b/>
        </w:rPr>
      </w:pPr>
      <w:r>
        <w:rPr>
          <w:rFonts w:eastAsia="Arial Unicode MS"/>
          <w:b/>
        </w:rPr>
        <w:tab/>
        <w:t>Mobile Application Development</w:t>
      </w:r>
      <w:r>
        <w:rPr>
          <w:rFonts w:eastAsia="Arial Unicode MS"/>
          <w:b/>
        </w:rPr>
        <w:tab/>
      </w:r>
      <w:r w:rsidRPr="003B678E">
        <w:rPr>
          <w:rFonts w:eastAsia="Arial Unicode MS"/>
        </w:rPr>
        <w:t>Cypress 2</w:t>
      </w:r>
    </w:p>
    <w:p w:rsidR="00AC7BF4" w:rsidRDefault="002834FE" w:rsidP="00CC3AB1">
      <w:pPr>
        <w:tabs>
          <w:tab w:val="left" w:pos="2640"/>
          <w:tab w:val="right" w:pos="10800"/>
        </w:tabs>
        <w:ind w:left="2640" w:hanging="2640"/>
        <w:rPr>
          <w:rFonts w:eastAsia="Arial Unicode MS"/>
          <w:b/>
        </w:rPr>
      </w:pPr>
      <w:r>
        <w:rPr>
          <w:rFonts w:eastAsia="Arial Unicode MS"/>
          <w:b/>
        </w:rPr>
        <w:tab/>
      </w:r>
      <w:r w:rsidR="00AC7BF4">
        <w:rPr>
          <w:rFonts w:eastAsia="Arial Unicode MS"/>
          <w:b/>
        </w:rPr>
        <w:t>Public Speaking I</w:t>
      </w:r>
      <w:r w:rsidR="009867C4">
        <w:rPr>
          <w:rFonts w:eastAsia="Arial Unicode MS"/>
          <w:b/>
        </w:rPr>
        <w:tab/>
      </w:r>
      <w:r w:rsidR="0093031D" w:rsidRPr="003B678E">
        <w:rPr>
          <w:rFonts w:eastAsia="Arial Unicode MS"/>
        </w:rPr>
        <w:t>Athena C</w:t>
      </w:r>
    </w:p>
    <w:p w:rsidR="00AC7BF4" w:rsidRDefault="00AC7BF4" w:rsidP="00CC3AB1">
      <w:pPr>
        <w:tabs>
          <w:tab w:val="left" w:pos="2640"/>
          <w:tab w:val="right" w:pos="10800"/>
        </w:tabs>
        <w:ind w:left="2640" w:hanging="2640"/>
        <w:rPr>
          <w:rFonts w:eastAsia="Arial Unicode MS"/>
          <w:b/>
        </w:rPr>
      </w:pPr>
      <w:r>
        <w:rPr>
          <w:rFonts w:eastAsia="Arial Unicode MS"/>
          <w:b/>
        </w:rPr>
        <w:tab/>
        <w:t>Public Speaking II</w:t>
      </w:r>
      <w:r w:rsidR="009867C4">
        <w:rPr>
          <w:rFonts w:eastAsia="Arial Unicode MS"/>
          <w:b/>
        </w:rPr>
        <w:tab/>
      </w:r>
      <w:r w:rsidR="0093031D" w:rsidRPr="003B678E">
        <w:rPr>
          <w:rFonts w:eastAsia="Arial Unicode MS"/>
        </w:rPr>
        <w:t>Athena I</w:t>
      </w:r>
    </w:p>
    <w:p w:rsidR="00BB1DEA" w:rsidRDefault="00BB1DEA" w:rsidP="00CC3AB1">
      <w:pPr>
        <w:tabs>
          <w:tab w:val="left" w:pos="2640"/>
          <w:tab w:val="right" w:pos="10800"/>
        </w:tabs>
        <w:ind w:left="2640" w:hanging="2640"/>
        <w:rPr>
          <w:rFonts w:eastAsia="Arial Unicode MS"/>
          <w:b/>
        </w:rPr>
      </w:pPr>
      <w:r>
        <w:rPr>
          <w:rFonts w:eastAsia="Arial Unicode MS"/>
          <w:b/>
        </w:rPr>
        <w:tab/>
        <w:t>Sales Presentation</w:t>
      </w:r>
      <w:r>
        <w:rPr>
          <w:rFonts w:eastAsia="Arial Unicode MS"/>
          <w:b/>
        </w:rPr>
        <w:tab/>
      </w:r>
      <w:r w:rsidR="0093031D" w:rsidRPr="003B678E">
        <w:rPr>
          <w:rFonts w:eastAsia="Arial Unicode MS"/>
        </w:rPr>
        <w:t>Oconee River 1</w:t>
      </w:r>
    </w:p>
    <w:p w:rsidR="00645544" w:rsidRDefault="00645544" w:rsidP="00AC4DA9">
      <w:pPr>
        <w:tabs>
          <w:tab w:val="left" w:pos="2640"/>
          <w:tab w:val="right" w:pos="10800"/>
        </w:tabs>
        <w:ind w:left="10800" w:hanging="10800"/>
        <w:rPr>
          <w:rFonts w:eastAsia="Arial Unicode MS"/>
          <w:b/>
        </w:rPr>
      </w:pPr>
      <w:r>
        <w:rPr>
          <w:rFonts w:eastAsia="Arial Unicode MS"/>
          <w:b/>
        </w:rPr>
        <w:tab/>
        <w:t>Web</w:t>
      </w:r>
      <w:r w:rsidR="006E4D10">
        <w:rPr>
          <w:rFonts w:eastAsia="Arial Unicode MS"/>
          <w:b/>
        </w:rPr>
        <w:t>s</w:t>
      </w:r>
      <w:r>
        <w:rPr>
          <w:rFonts w:eastAsia="Arial Unicode MS"/>
          <w:b/>
        </w:rPr>
        <w:t>ite Design</w:t>
      </w:r>
      <w:r>
        <w:rPr>
          <w:rFonts w:eastAsia="Arial Unicode MS"/>
          <w:b/>
        </w:rPr>
        <w:tab/>
      </w:r>
      <w:r w:rsidR="00BE04F3" w:rsidRPr="003B678E">
        <w:rPr>
          <w:rFonts w:eastAsia="Arial Unicode MS"/>
        </w:rPr>
        <w:t>Athena A</w:t>
      </w:r>
    </w:p>
    <w:p w:rsidR="00AC7BF4" w:rsidRPr="000121CB" w:rsidRDefault="00AC7BF4" w:rsidP="00CC3AB1">
      <w:pPr>
        <w:tabs>
          <w:tab w:val="left" w:pos="2640"/>
          <w:tab w:val="right" w:pos="10800"/>
        </w:tabs>
        <w:ind w:left="2640" w:hanging="2640"/>
        <w:rPr>
          <w:rFonts w:eastAsia="Arial Unicode MS"/>
          <w:i/>
        </w:rPr>
      </w:pPr>
      <w:r w:rsidRPr="000121CB">
        <w:rPr>
          <w:rFonts w:eastAsia="Arial Unicode MS"/>
          <w:b/>
          <w:i/>
        </w:rPr>
        <w:tab/>
      </w:r>
      <w:r w:rsidRPr="000121CB">
        <w:rPr>
          <w:rFonts w:eastAsia="Arial Unicode MS"/>
          <w:i/>
        </w:rPr>
        <w:t>Contestants m</w:t>
      </w:r>
      <w:smartTag w:uri="urn:schemas-microsoft-com:office:smarttags" w:element="PersonName">
        <w:r w:rsidRPr="000121CB">
          <w:rPr>
            <w:rFonts w:eastAsia="Arial Unicode MS"/>
            <w:i/>
          </w:rPr>
          <w:t>us</w:t>
        </w:r>
      </w:smartTag>
      <w:r w:rsidRPr="000121CB">
        <w:rPr>
          <w:rFonts w:eastAsia="Arial Unicode MS"/>
          <w:i/>
        </w:rPr>
        <w:t xml:space="preserve">t report </w:t>
      </w:r>
      <w:r>
        <w:rPr>
          <w:rFonts w:eastAsia="Arial Unicode MS"/>
          <w:i/>
        </w:rPr>
        <w:t xml:space="preserve">by </w:t>
      </w:r>
      <w:r w:rsidR="0093031D">
        <w:rPr>
          <w:rFonts w:eastAsia="Arial Unicode MS"/>
          <w:i/>
        </w:rPr>
        <w:t>8</w:t>
      </w:r>
      <w:r w:rsidR="00B11761">
        <w:rPr>
          <w:rFonts w:eastAsia="Arial Unicode MS"/>
          <w:i/>
        </w:rPr>
        <w:t>:0</w:t>
      </w:r>
      <w:r>
        <w:rPr>
          <w:rFonts w:eastAsia="Arial Unicode MS"/>
          <w:i/>
        </w:rPr>
        <w:t>0</w:t>
      </w:r>
      <w:r w:rsidR="0093031D">
        <w:rPr>
          <w:rFonts w:eastAsia="Arial Unicode MS"/>
          <w:i/>
        </w:rPr>
        <w:t>a</w:t>
      </w:r>
      <w:r>
        <w:rPr>
          <w:rFonts w:eastAsia="Arial Unicode MS"/>
          <w:i/>
        </w:rPr>
        <w:t xml:space="preserve"> for event orientation</w:t>
      </w:r>
      <w:r w:rsidRPr="000121CB">
        <w:rPr>
          <w:rFonts w:eastAsia="Arial Unicode MS"/>
          <w:i/>
        </w:rPr>
        <w:t xml:space="preserve">.  Failure to report </w:t>
      </w:r>
      <w:r>
        <w:rPr>
          <w:rFonts w:eastAsia="Arial Unicode MS"/>
          <w:i/>
        </w:rPr>
        <w:t>on</w:t>
      </w:r>
      <w:r w:rsidRPr="000121CB">
        <w:rPr>
          <w:rFonts w:eastAsia="Arial Unicode MS"/>
          <w:i/>
        </w:rPr>
        <w:t xml:space="preserve"> time may result in disqualification</w:t>
      </w:r>
    </w:p>
    <w:p w:rsidR="00CC3AB1" w:rsidRDefault="00CC3AB1" w:rsidP="00CC3AB1">
      <w:pPr>
        <w:tabs>
          <w:tab w:val="left" w:pos="2640"/>
          <w:tab w:val="right" w:pos="10800"/>
        </w:tabs>
        <w:ind w:left="2635" w:hanging="2635"/>
      </w:pPr>
    </w:p>
    <w:p w:rsidR="00881316" w:rsidRDefault="0093031D" w:rsidP="00881316">
      <w:pPr>
        <w:tabs>
          <w:tab w:val="left" w:pos="2640"/>
          <w:tab w:val="right" w:pos="10800"/>
        </w:tabs>
        <w:ind w:left="2640" w:hanging="2640"/>
        <w:rPr>
          <w:rFonts w:eastAsia="Arial Unicode MS"/>
        </w:rPr>
      </w:pPr>
      <w:r>
        <w:t>8:00a – 8:45a</w:t>
      </w:r>
      <w:r w:rsidR="00881316" w:rsidRPr="000121CB">
        <w:rPr>
          <w:rFonts w:eastAsia="Arial Unicode MS"/>
        </w:rPr>
        <w:tab/>
        <w:t>Leadership Sessions</w:t>
      </w:r>
    </w:p>
    <w:p w:rsidR="00B0625A" w:rsidRDefault="006F5F05" w:rsidP="0093031D">
      <w:pPr>
        <w:tabs>
          <w:tab w:val="left" w:pos="2640"/>
          <w:tab w:val="right" w:pos="10800"/>
        </w:tabs>
        <w:ind w:left="2635" w:hanging="2635"/>
        <w:rPr>
          <w:rFonts w:eastAsia="Arial Unicode MS"/>
          <w:b/>
        </w:rPr>
      </w:pPr>
      <w:r w:rsidRPr="00534048">
        <w:rPr>
          <w:rFonts w:eastAsia="Arial Unicode MS"/>
          <w:b/>
        </w:rPr>
        <w:tab/>
      </w:r>
      <w:r w:rsidR="000B0912">
        <w:rPr>
          <w:rFonts w:eastAsia="Arial Unicode MS"/>
          <w:b/>
        </w:rPr>
        <w:t>The Socialites Ball</w:t>
      </w:r>
      <w:r w:rsidR="0093031D">
        <w:rPr>
          <w:rFonts w:eastAsia="Arial Unicode MS"/>
          <w:b/>
        </w:rPr>
        <w:tab/>
      </w:r>
      <w:r w:rsidR="0080200C" w:rsidRPr="0080200C">
        <w:rPr>
          <w:rFonts w:eastAsia="Arial Unicode MS"/>
        </w:rPr>
        <w:t>Empire 1</w:t>
      </w:r>
    </w:p>
    <w:p w:rsidR="0093031D" w:rsidRDefault="0093031D" w:rsidP="0093031D">
      <w:pPr>
        <w:tabs>
          <w:tab w:val="left" w:pos="2640"/>
          <w:tab w:val="right" w:pos="10800"/>
        </w:tabs>
        <w:ind w:left="2635" w:hanging="2635"/>
        <w:rPr>
          <w:rFonts w:eastAsia="Arial Unicode MS"/>
          <w:b/>
        </w:rPr>
      </w:pPr>
      <w:r>
        <w:rPr>
          <w:rFonts w:eastAsia="Arial Unicode MS"/>
          <w:b/>
        </w:rPr>
        <w:tab/>
      </w:r>
      <w:r w:rsidR="000B0912">
        <w:rPr>
          <w:rFonts w:eastAsia="Arial Unicode MS"/>
          <w:b/>
        </w:rPr>
        <w:t>LinkUp with LinkedIn!</w:t>
      </w:r>
      <w:r>
        <w:rPr>
          <w:rFonts w:eastAsia="Arial Unicode MS"/>
          <w:b/>
        </w:rPr>
        <w:tab/>
      </w:r>
      <w:r w:rsidR="0080200C" w:rsidRPr="0080200C">
        <w:rPr>
          <w:rFonts w:eastAsia="Arial Unicode MS"/>
        </w:rPr>
        <w:t>Empire 2</w:t>
      </w:r>
    </w:p>
    <w:p w:rsidR="0093031D" w:rsidRDefault="000B0912" w:rsidP="0093031D">
      <w:pPr>
        <w:tabs>
          <w:tab w:val="left" w:pos="2640"/>
          <w:tab w:val="right" w:pos="10800"/>
        </w:tabs>
        <w:ind w:left="2635" w:hanging="2635"/>
        <w:rPr>
          <w:rFonts w:eastAsia="Arial Unicode MS"/>
          <w:b/>
        </w:rPr>
      </w:pPr>
      <w:r>
        <w:rPr>
          <w:rFonts w:eastAsia="Arial Unicode MS"/>
          <w:b/>
        </w:rPr>
        <w:tab/>
      </w:r>
      <w:r w:rsidR="008C2C82">
        <w:rPr>
          <w:rFonts w:eastAsia="Arial Unicode MS"/>
          <w:b/>
        </w:rPr>
        <w:t>Foundations of Entrepreneurship</w:t>
      </w:r>
      <w:r w:rsidR="0093031D">
        <w:rPr>
          <w:rFonts w:eastAsia="Arial Unicode MS"/>
          <w:b/>
        </w:rPr>
        <w:tab/>
      </w:r>
      <w:r w:rsidR="0080200C" w:rsidRPr="0080200C">
        <w:rPr>
          <w:rFonts w:eastAsia="Arial Unicode MS"/>
        </w:rPr>
        <w:t>Grand Hall 1</w:t>
      </w:r>
    </w:p>
    <w:p w:rsidR="0093031D" w:rsidRDefault="00033B4E" w:rsidP="0093031D">
      <w:pPr>
        <w:tabs>
          <w:tab w:val="left" w:pos="2640"/>
          <w:tab w:val="right" w:pos="10800"/>
        </w:tabs>
        <w:ind w:left="2635" w:hanging="2635"/>
        <w:rPr>
          <w:rFonts w:eastAsia="Arial Unicode MS"/>
          <w:b/>
        </w:rPr>
      </w:pPr>
      <w:r>
        <w:rPr>
          <w:rFonts w:eastAsia="Arial Unicode MS"/>
          <w:b/>
        </w:rPr>
        <w:tab/>
        <w:t>How to Be an Effect Leader, As</w:t>
      </w:r>
      <w:r w:rsidR="000B0912">
        <w:rPr>
          <w:rFonts w:eastAsia="Arial Unicode MS"/>
          <w:b/>
        </w:rPr>
        <w:t xml:space="preserve"> Told by Pixar Characters</w:t>
      </w:r>
      <w:r w:rsidR="0093031D">
        <w:rPr>
          <w:rFonts w:eastAsia="Arial Unicode MS"/>
          <w:b/>
        </w:rPr>
        <w:tab/>
      </w:r>
      <w:r w:rsidR="0080200C" w:rsidRPr="0080200C">
        <w:rPr>
          <w:rFonts w:eastAsia="Arial Unicode MS"/>
        </w:rPr>
        <w:t>Grand Hall 2</w:t>
      </w:r>
    </w:p>
    <w:p w:rsidR="0093031D" w:rsidRDefault="0093031D" w:rsidP="0093031D">
      <w:pPr>
        <w:tabs>
          <w:tab w:val="left" w:pos="2640"/>
          <w:tab w:val="right" w:pos="10800"/>
        </w:tabs>
        <w:ind w:left="2635" w:hanging="2635"/>
        <w:rPr>
          <w:rFonts w:eastAsia="Arial Unicode MS"/>
          <w:b/>
        </w:rPr>
      </w:pPr>
      <w:r>
        <w:rPr>
          <w:rFonts w:eastAsia="Arial Unicode MS"/>
          <w:b/>
        </w:rPr>
        <w:tab/>
      </w:r>
      <w:r w:rsidR="000B0912">
        <w:rPr>
          <w:rFonts w:eastAsia="Arial Unicode MS"/>
          <w:b/>
        </w:rPr>
        <w:t>1-800-HOTLINEBLING</w:t>
      </w:r>
      <w:r>
        <w:rPr>
          <w:rFonts w:eastAsia="Arial Unicode MS"/>
          <w:b/>
        </w:rPr>
        <w:tab/>
      </w:r>
      <w:r w:rsidR="0080200C" w:rsidRPr="0080200C">
        <w:rPr>
          <w:rFonts w:eastAsia="Arial Unicode MS"/>
        </w:rPr>
        <w:t>Grand Hall 3</w:t>
      </w:r>
    </w:p>
    <w:p w:rsidR="0093031D" w:rsidRDefault="0093031D" w:rsidP="0093031D">
      <w:pPr>
        <w:tabs>
          <w:tab w:val="left" w:pos="2640"/>
          <w:tab w:val="right" w:pos="10800"/>
        </w:tabs>
        <w:ind w:left="2635" w:hanging="2635"/>
        <w:rPr>
          <w:rFonts w:eastAsia="Arial Unicode MS"/>
          <w:b/>
        </w:rPr>
      </w:pPr>
      <w:r>
        <w:rPr>
          <w:rFonts w:eastAsia="Arial Unicode MS"/>
          <w:b/>
        </w:rPr>
        <w:tab/>
      </w:r>
      <w:r w:rsidR="00380872">
        <w:rPr>
          <w:rFonts w:eastAsia="Arial Unicode MS"/>
          <w:b/>
        </w:rPr>
        <w:t>Ball Is Life</w:t>
      </w:r>
      <w:r>
        <w:rPr>
          <w:rFonts w:eastAsia="Arial Unicode MS"/>
          <w:b/>
        </w:rPr>
        <w:tab/>
      </w:r>
      <w:r w:rsidR="0080200C" w:rsidRPr="0080200C">
        <w:rPr>
          <w:rFonts w:eastAsia="Arial Unicode MS"/>
        </w:rPr>
        <w:t>Grand Hall 4</w:t>
      </w:r>
    </w:p>
    <w:p w:rsidR="00380872" w:rsidRPr="00534048" w:rsidRDefault="00380872" w:rsidP="0093031D">
      <w:pPr>
        <w:tabs>
          <w:tab w:val="left" w:pos="2640"/>
          <w:tab w:val="right" w:pos="10800"/>
        </w:tabs>
        <w:ind w:left="2635" w:hanging="2635"/>
        <w:rPr>
          <w:rFonts w:eastAsia="Arial Unicode MS"/>
          <w:b/>
        </w:rPr>
      </w:pPr>
      <w:r>
        <w:rPr>
          <w:rFonts w:eastAsia="Arial Unicode MS"/>
          <w:b/>
        </w:rPr>
        <w:tab/>
        <w:t>Oh SNAP:  What’s Your Story?</w:t>
      </w:r>
      <w:r>
        <w:rPr>
          <w:rFonts w:eastAsia="Arial Unicode MS"/>
          <w:b/>
        </w:rPr>
        <w:tab/>
      </w:r>
      <w:r w:rsidR="008A71C8">
        <w:rPr>
          <w:rFonts w:eastAsia="Arial Unicode MS"/>
        </w:rPr>
        <w:t>Theatre</w:t>
      </w:r>
    </w:p>
    <w:p w:rsidR="00935D3E" w:rsidRDefault="00935D3E" w:rsidP="00CC3AB1">
      <w:pPr>
        <w:tabs>
          <w:tab w:val="left" w:pos="2640"/>
          <w:tab w:val="right" w:pos="10800"/>
        </w:tabs>
        <w:ind w:left="2640" w:hanging="2640"/>
        <w:rPr>
          <w:highlight w:val="yellow"/>
        </w:rPr>
      </w:pPr>
    </w:p>
    <w:p w:rsidR="00CE5644" w:rsidRPr="000121CB" w:rsidRDefault="0093031D" w:rsidP="00CC3AB1">
      <w:pPr>
        <w:tabs>
          <w:tab w:val="left" w:pos="2640"/>
          <w:tab w:val="right" w:pos="10800"/>
        </w:tabs>
        <w:ind w:left="2640" w:hanging="2640"/>
        <w:rPr>
          <w:bCs/>
        </w:rPr>
      </w:pPr>
      <w:r>
        <w:t>8:30a – 11:30a</w:t>
      </w:r>
      <w:r w:rsidR="00CE5644" w:rsidRPr="000121CB">
        <w:rPr>
          <w:rFonts w:eastAsia="Arial Unicode MS"/>
        </w:rPr>
        <w:tab/>
        <w:t>Preliminary Round</w:t>
      </w:r>
      <w:r w:rsidR="00CE5644" w:rsidRPr="000121CB">
        <w:t>:</w:t>
      </w:r>
      <w:r w:rsidR="00CE5644" w:rsidRPr="000121CB">
        <w:rPr>
          <w:rFonts w:eastAsia="Arial Unicode MS"/>
        </w:rPr>
        <w:t xml:space="preserve">  </w:t>
      </w:r>
      <w:r w:rsidR="00CE5644" w:rsidRPr="000121CB">
        <w:rPr>
          <w:b/>
          <w:bCs/>
        </w:rPr>
        <w:t>Business Ethics</w:t>
      </w:r>
      <w:r w:rsidR="00A1210B">
        <w:rPr>
          <w:b/>
          <w:bCs/>
        </w:rPr>
        <w:t xml:space="preserve"> </w:t>
      </w:r>
      <w:r w:rsidR="00A1210B" w:rsidRPr="00A1210B">
        <w:rPr>
          <w:b/>
          <w:bCs/>
          <w:i/>
        </w:rPr>
        <w:t>(no spectators)</w:t>
      </w:r>
      <w:r w:rsidR="00CE5644" w:rsidRPr="000121CB">
        <w:rPr>
          <w:b/>
          <w:bCs/>
        </w:rPr>
        <w:tab/>
      </w:r>
    </w:p>
    <w:p w:rsidR="00CE5644" w:rsidRPr="000121CB" w:rsidRDefault="007D7CE1" w:rsidP="00CC3AB1">
      <w:pPr>
        <w:tabs>
          <w:tab w:val="left" w:pos="2640"/>
          <w:tab w:val="right" w:pos="10800"/>
        </w:tabs>
        <w:ind w:left="2640" w:hanging="2640"/>
        <w:rPr>
          <w:bCs/>
        </w:rPr>
      </w:pPr>
      <w:r>
        <w:rPr>
          <w:bCs/>
        </w:rPr>
        <w:tab/>
        <w:t>Group A</w:t>
      </w:r>
      <w:r>
        <w:rPr>
          <w:bCs/>
        </w:rPr>
        <w:tab/>
      </w:r>
      <w:r w:rsidR="0093031D">
        <w:rPr>
          <w:bCs/>
        </w:rPr>
        <w:t>Athena F</w:t>
      </w:r>
    </w:p>
    <w:p w:rsidR="00CE5644" w:rsidRDefault="00CE5644" w:rsidP="00CC3AB1">
      <w:pPr>
        <w:tabs>
          <w:tab w:val="left" w:pos="2640"/>
          <w:tab w:val="right" w:pos="10800"/>
        </w:tabs>
        <w:rPr>
          <w:bCs/>
        </w:rPr>
      </w:pPr>
      <w:r w:rsidRPr="000121CB">
        <w:rPr>
          <w:bCs/>
        </w:rPr>
        <w:tab/>
        <w:t>Group B</w:t>
      </w:r>
      <w:r w:rsidRPr="000121CB">
        <w:rPr>
          <w:bCs/>
        </w:rPr>
        <w:tab/>
      </w:r>
      <w:r w:rsidR="0093031D">
        <w:rPr>
          <w:bCs/>
        </w:rPr>
        <w:t>Athena F</w:t>
      </w:r>
    </w:p>
    <w:p w:rsidR="00D066A2" w:rsidRPr="00D066A2" w:rsidRDefault="00D066A2" w:rsidP="00D066A2">
      <w:pPr>
        <w:tabs>
          <w:tab w:val="left" w:pos="2640"/>
          <w:tab w:val="right" w:pos="10800"/>
        </w:tabs>
        <w:rPr>
          <w:bCs/>
          <w:i/>
          <w:sz w:val="22"/>
          <w:szCs w:val="22"/>
        </w:rPr>
      </w:pPr>
      <w:r w:rsidRPr="00D066A2">
        <w:rPr>
          <w:bCs/>
          <w:i/>
          <w:sz w:val="22"/>
          <w:szCs w:val="22"/>
        </w:rPr>
        <w:tab/>
        <w:t>Competitors should report to Athena E at the time assigned during event orientation.</w:t>
      </w:r>
    </w:p>
    <w:p w:rsidR="00CC3AB1" w:rsidRDefault="00957CC6" w:rsidP="00CC3AB1">
      <w:pPr>
        <w:tabs>
          <w:tab w:val="left" w:pos="2640"/>
          <w:tab w:val="right" w:pos="10800"/>
        </w:tabs>
        <w:ind w:left="2640" w:hanging="2640"/>
      </w:pPr>
      <w:r w:rsidRPr="00957CC6">
        <w:rPr>
          <w:bCs/>
          <w:i/>
        </w:rPr>
        <w:tab/>
      </w:r>
    </w:p>
    <w:p w:rsidR="003E095C" w:rsidRPr="000121CB" w:rsidRDefault="00D066A2" w:rsidP="003E095C">
      <w:pPr>
        <w:tabs>
          <w:tab w:val="left" w:pos="2640"/>
          <w:tab w:val="right" w:pos="10800"/>
        </w:tabs>
        <w:ind w:left="2640" w:hanging="2640"/>
        <w:rPr>
          <w:b/>
          <w:bCs/>
        </w:rPr>
      </w:pPr>
      <w:r>
        <w:t>8:30a – 11:30a</w:t>
      </w:r>
      <w:r w:rsidR="003E095C" w:rsidRPr="000121CB">
        <w:rPr>
          <w:rFonts w:eastAsia="Arial Unicode MS"/>
        </w:rPr>
        <w:tab/>
        <w:t xml:space="preserve">Preliminary Round:  </w:t>
      </w:r>
      <w:r w:rsidR="003E095C">
        <w:rPr>
          <w:b/>
          <w:bCs/>
        </w:rPr>
        <w:t xml:space="preserve">Client Service </w:t>
      </w:r>
      <w:r w:rsidR="003E095C" w:rsidRPr="00A1210B">
        <w:rPr>
          <w:b/>
          <w:bCs/>
          <w:i/>
        </w:rPr>
        <w:t>(no spectators)</w:t>
      </w:r>
    </w:p>
    <w:p w:rsidR="003E095C" w:rsidRPr="000121CB" w:rsidRDefault="003E095C" w:rsidP="003E095C">
      <w:pPr>
        <w:tabs>
          <w:tab w:val="left" w:pos="2640"/>
          <w:tab w:val="right" w:pos="10800"/>
        </w:tabs>
        <w:ind w:left="2640" w:hanging="2640"/>
        <w:rPr>
          <w:rFonts w:eastAsia="Arial Unicode MS"/>
        </w:rPr>
      </w:pPr>
      <w:r w:rsidRPr="000121CB">
        <w:rPr>
          <w:rFonts w:eastAsia="Arial Unicode MS"/>
        </w:rPr>
        <w:tab/>
        <w:t>Group A</w:t>
      </w:r>
      <w:r w:rsidRPr="000121CB">
        <w:rPr>
          <w:rFonts w:eastAsia="Arial Unicode MS"/>
        </w:rPr>
        <w:tab/>
      </w:r>
      <w:r w:rsidR="00D066A2">
        <w:rPr>
          <w:rFonts w:eastAsia="Arial Unicode MS"/>
        </w:rPr>
        <w:t xml:space="preserve">Athena </w:t>
      </w:r>
      <w:r w:rsidR="007F01D9">
        <w:rPr>
          <w:rFonts w:eastAsia="Arial Unicode MS"/>
        </w:rPr>
        <w:t>F</w:t>
      </w:r>
    </w:p>
    <w:p w:rsidR="003E095C" w:rsidRPr="000121CB" w:rsidRDefault="003E095C" w:rsidP="003E095C">
      <w:pPr>
        <w:tabs>
          <w:tab w:val="left" w:pos="2640"/>
          <w:tab w:val="right" w:pos="10800"/>
        </w:tabs>
        <w:ind w:left="2640" w:hanging="2640"/>
        <w:rPr>
          <w:rFonts w:eastAsia="Arial Unicode MS"/>
        </w:rPr>
      </w:pPr>
      <w:r w:rsidRPr="000121CB">
        <w:rPr>
          <w:rFonts w:eastAsia="Arial Unicode MS"/>
        </w:rPr>
        <w:tab/>
        <w:t>Group B</w:t>
      </w:r>
      <w:r w:rsidRPr="000121CB">
        <w:rPr>
          <w:rFonts w:eastAsia="Arial Unicode MS"/>
        </w:rPr>
        <w:tab/>
      </w:r>
      <w:r w:rsidR="00D066A2">
        <w:rPr>
          <w:rFonts w:eastAsia="Arial Unicode MS"/>
        </w:rPr>
        <w:t xml:space="preserve">Athena </w:t>
      </w:r>
      <w:r w:rsidR="007F01D9">
        <w:rPr>
          <w:rFonts w:eastAsia="Arial Unicode MS"/>
        </w:rPr>
        <w:t>F</w:t>
      </w:r>
    </w:p>
    <w:p w:rsidR="00D066A2" w:rsidRPr="00D066A2" w:rsidRDefault="00D066A2" w:rsidP="00D066A2">
      <w:pPr>
        <w:tabs>
          <w:tab w:val="left" w:pos="2640"/>
          <w:tab w:val="right" w:pos="10800"/>
        </w:tabs>
        <w:rPr>
          <w:bCs/>
          <w:i/>
          <w:sz w:val="22"/>
          <w:szCs w:val="22"/>
        </w:rPr>
      </w:pPr>
      <w:r w:rsidRPr="00D066A2">
        <w:rPr>
          <w:bCs/>
          <w:i/>
          <w:sz w:val="22"/>
          <w:szCs w:val="22"/>
        </w:rPr>
        <w:tab/>
        <w:t>Competitors should report to Athena E at the time assigned during event orientation.</w:t>
      </w:r>
    </w:p>
    <w:p w:rsidR="003E095C" w:rsidRDefault="003E095C" w:rsidP="003E095C">
      <w:pPr>
        <w:tabs>
          <w:tab w:val="left" w:pos="2640"/>
          <w:tab w:val="right" w:pos="10800"/>
        </w:tabs>
        <w:ind w:left="2640" w:hanging="2640"/>
      </w:pPr>
    </w:p>
    <w:p w:rsidR="003E095C" w:rsidRPr="000121CB" w:rsidRDefault="00D066A2" w:rsidP="003E095C">
      <w:pPr>
        <w:tabs>
          <w:tab w:val="left" w:pos="2640"/>
          <w:tab w:val="right" w:pos="10800"/>
        </w:tabs>
        <w:ind w:left="2640" w:hanging="2640"/>
        <w:rPr>
          <w:b/>
          <w:bCs/>
        </w:rPr>
      </w:pPr>
      <w:r>
        <w:t>8:30a – 11:30a</w:t>
      </w:r>
      <w:r>
        <w:rPr>
          <w:rFonts w:eastAsia="Arial Unicode MS"/>
        </w:rPr>
        <w:tab/>
      </w:r>
      <w:r w:rsidR="003E095C" w:rsidRPr="000121CB">
        <w:rPr>
          <w:rFonts w:eastAsia="Arial Unicode MS"/>
        </w:rPr>
        <w:t xml:space="preserve">Preliminary Round:  </w:t>
      </w:r>
      <w:r w:rsidR="003E095C">
        <w:rPr>
          <w:b/>
          <w:bCs/>
        </w:rPr>
        <w:t xml:space="preserve">Emerging Business Issues </w:t>
      </w:r>
      <w:r w:rsidR="003E095C" w:rsidRPr="00A1210B">
        <w:rPr>
          <w:b/>
          <w:bCs/>
          <w:i/>
        </w:rPr>
        <w:t>(no spectators)</w:t>
      </w:r>
    </w:p>
    <w:p w:rsidR="003E095C" w:rsidRPr="000121CB" w:rsidRDefault="003E095C" w:rsidP="003E095C">
      <w:pPr>
        <w:tabs>
          <w:tab w:val="left" w:pos="2640"/>
          <w:tab w:val="right" w:pos="10800"/>
        </w:tabs>
        <w:ind w:left="2640" w:hanging="2640"/>
        <w:rPr>
          <w:rFonts w:eastAsia="Arial Unicode MS"/>
        </w:rPr>
      </w:pPr>
      <w:r w:rsidRPr="000121CB">
        <w:rPr>
          <w:rFonts w:eastAsia="Arial Unicode MS"/>
        </w:rPr>
        <w:tab/>
      </w:r>
      <w:r w:rsidR="00D066A2">
        <w:rPr>
          <w:rFonts w:eastAsia="Arial Unicode MS"/>
        </w:rPr>
        <w:t>G</w:t>
      </w:r>
      <w:r w:rsidRPr="000121CB">
        <w:rPr>
          <w:rFonts w:eastAsia="Arial Unicode MS"/>
        </w:rPr>
        <w:t>roup A</w:t>
      </w:r>
      <w:r w:rsidRPr="000121CB">
        <w:rPr>
          <w:rFonts w:eastAsia="Arial Unicode MS"/>
        </w:rPr>
        <w:tab/>
      </w:r>
      <w:r w:rsidR="00D066A2">
        <w:rPr>
          <w:rFonts w:eastAsia="Arial Unicode MS"/>
        </w:rPr>
        <w:t>Oak Boardroom</w:t>
      </w:r>
      <w:r w:rsidR="007603A6">
        <w:rPr>
          <w:rFonts w:eastAsia="Arial Unicode MS"/>
        </w:rPr>
        <w:t xml:space="preserve"> </w:t>
      </w:r>
      <w:r w:rsidR="00D066A2">
        <w:rPr>
          <w:rFonts w:eastAsia="Arial Unicode MS"/>
        </w:rPr>
        <w:t>1</w:t>
      </w:r>
    </w:p>
    <w:p w:rsidR="003E095C" w:rsidRPr="000121CB" w:rsidRDefault="00D066A2" w:rsidP="003E095C">
      <w:pPr>
        <w:tabs>
          <w:tab w:val="left" w:pos="2640"/>
          <w:tab w:val="right" w:pos="10800"/>
        </w:tabs>
        <w:ind w:left="2640" w:hanging="2640"/>
        <w:rPr>
          <w:rFonts w:eastAsia="Arial Unicode MS"/>
        </w:rPr>
      </w:pPr>
      <w:r>
        <w:rPr>
          <w:rFonts w:eastAsia="Arial Unicode MS"/>
        </w:rPr>
        <w:tab/>
        <w:t>G</w:t>
      </w:r>
      <w:r w:rsidR="003E095C" w:rsidRPr="000121CB">
        <w:rPr>
          <w:rFonts w:eastAsia="Arial Unicode MS"/>
        </w:rPr>
        <w:t>roup B</w:t>
      </w:r>
      <w:r w:rsidR="003E095C" w:rsidRPr="000121CB">
        <w:rPr>
          <w:rFonts w:eastAsia="Arial Unicode MS"/>
        </w:rPr>
        <w:tab/>
      </w:r>
      <w:r>
        <w:rPr>
          <w:rFonts w:eastAsia="Arial Unicode MS"/>
        </w:rPr>
        <w:t>Oak Boardroom 2</w:t>
      </w:r>
    </w:p>
    <w:p w:rsidR="003E095C" w:rsidRDefault="003E095C" w:rsidP="003E095C">
      <w:pPr>
        <w:tabs>
          <w:tab w:val="left" w:pos="2640"/>
          <w:tab w:val="right" w:pos="10800"/>
        </w:tabs>
        <w:ind w:left="2640" w:hanging="2640"/>
      </w:pPr>
    </w:p>
    <w:p w:rsidR="007D7CE1" w:rsidRPr="000121CB" w:rsidRDefault="00D066A2" w:rsidP="00CC3AB1">
      <w:pPr>
        <w:tabs>
          <w:tab w:val="left" w:pos="2640"/>
          <w:tab w:val="right" w:pos="10800"/>
        </w:tabs>
        <w:ind w:left="2640" w:hanging="2640"/>
        <w:rPr>
          <w:b/>
          <w:bCs/>
        </w:rPr>
      </w:pPr>
      <w:r>
        <w:t>8:30a – 11:30a</w:t>
      </w:r>
      <w:r>
        <w:rPr>
          <w:rFonts w:eastAsia="Arial Unicode MS"/>
        </w:rPr>
        <w:tab/>
      </w:r>
      <w:r w:rsidR="007D7CE1" w:rsidRPr="000121CB">
        <w:rPr>
          <w:rFonts w:eastAsia="Arial Unicode MS"/>
        </w:rPr>
        <w:t xml:space="preserve">Preliminary Round:  </w:t>
      </w:r>
      <w:r w:rsidR="007D7CE1" w:rsidRPr="000121CB">
        <w:rPr>
          <w:b/>
          <w:bCs/>
        </w:rPr>
        <w:t>Future B</w:t>
      </w:r>
      <w:smartTag w:uri="urn:schemas-microsoft-com:office:smarttags" w:element="PersonName">
        <w:r w:rsidR="007D7CE1" w:rsidRPr="000121CB">
          <w:rPr>
            <w:b/>
            <w:bCs/>
          </w:rPr>
          <w:t>us</w:t>
        </w:r>
      </w:smartTag>
      <w:r w:rsidR="007D7CE1" w:rsidRPr="000121CB">
        <w:rPr>
          <w:b/>
          <w:bCs/>
        </w:rPr>
        <w:t>iness Leader</w:t>
      </w:r>
      <w:r w:rsidR="00A1210B">
        <w:rPr>
          <w:b/>
          <w:bCs/>
        </w:rPr>
        <w:t xml:space="preserve"> </w:t>
      </w:r>
      <w:r w:rsidR="00A1210B" w:rsidRPr="00A1210B">
        <w:rPr>
          <w:b/>
          <w:bCs/>
          <w:i/>
        </w:rPr>
        <w:t>(no spectators)</w:t>
      </w:r>
    </w:p>
    <w:p w:rsidR="007D7CE1" w:rsidRPr="000121CB" w:rsidRDefault="007D7CE1" w:rsidP="00CC3AB1">
      <w:pPr>
        <w:tabs>
          <w:tab w:val="left" w:pos="2640"/>
          <w:tab w:val="right" w:pos="10800"/>
        </w:tabs>
        <w:ind w:left="2640" w:hanging="2640"/>
        <w:rPr>
          <w:rFonts w:eastAsia="Arial Unicode MS"/>
        </w:rPr>
      </w:pPr>
      <w:r w:rsidRPr="000121CB">
        <w:rPr>
          <w:rFonts w:eastAsia="Arial Unicode MS"/>
        </w:rPr>
        <w:tab/>
        <w:t>Group A</w:t>
      </w:r>
      <w:r w:rsidRPr="000121CB">
        <w:rPr>
          <w:rFonts w:eastAsia="Arial Unicode MS"/>
        </w:rPr>
        <w:tab/>
      </w:r>
      <w:r w:rsidR="00D066A2">
        <w:rPr>
          <w:rFonts w:eastAsia="Arial Unicode MS"/>
        </w:rPr>
        <w:t>Athena F</w:t>
      </w:r>
    </w:p>
    <w:p w:rsidR="007D7CE1" w:rsidRPr="000121CB" w:rsidRDefault="007D7CE1" w:rsidP="00CC3AB1">
      <w:pPr>
        <w:tabs>
          <w:tab w:val="left" w:pos="2640"/>
          <w:tab w:val="right" w:pos="10800"/>
        </w:tabs>
        <w:ind w:left="2640" w:hanging="2640"/>
        <w:rPr>
          <w:rFonts w:eastAsia="Arial Unicode MS"/>
        </w:rPr>
      </w:pPr>
      <w:r w:rsidRPr="000121CB">
        <w:rPr>
          <w:rFonts w:eastAsia="Arial Unicode MS"/>
        </w:rPr>
        <w:tab/>
        <w:t>Group B</w:t>
      </w:r>
      <w:r w:rsidRPr="000121CB">
        <w:rPr>
          <w:rFonts w:eastAsia="Arial Unicode MS"/>
        </w:rPr>
        <w:tab/>
      </w:r>
      <w:r w:rsidR="00D066A2">
        <w:rPr>
          <w:rFonts w:eastAsia="Arial Unicode MS"/>
        </w:rPr>
        <w:t>Athena F</w:t>
      </w:r>
    </w:p>
    <w:p w:rsidR="00D066A2" w:rsidRPr="00D066A2" w:rsidRDefault="00D066A2" w:rsidP="00D066A2">
      <w:pPr>
        <w:tabs>
          <w:tab w:val="left" w:pos="2640"/>
          <w:tab w:val="right" w:pos="10800"/>
        </w:tabs>
        <w:rPr>
          <w:bCs/>
          <w:i/>
          <w:sz w:val="22"/>
          <w:szCs w:val="22"/>
        </w:rPr>
      </w:pPr>
      <w:r w:rsidRPr="00D066A2">
        <w:rPr>
          <w:bCs/>
          <w:i/>
          <w:sz w:val="22"/>
          <w:szCs w:val="22"/>
        </w:rPr>
        <w:lastRenderedPageBreak/>
        <w:tab/>
        <w:t>Competitors should report to Athena E at the time assigned during event orientation.</w:t>
      </w:r>
    </w:p>
    <w:p w:rsidR="00D8791A" w:rsidRDefault="00D8791A" w:rsidP="00CC3AB1">
      <w:pPr>
        <w:tabs>
          <w:tab w:val="left" w:pos="2640"/>
          <w:tab w:val="right" w:pos="10800"/>
        </w:tabs>
        <w:ind w:left="2640" w:hanging="2640"/>
      </w:pPr>
    </w:p>
    <w:p w:rsidR="00A36ABF" w:rsidRPr="000121CB" w:rsidRDefault="00D066A2" w:rsidP="00CC3AB1">
      <w:pPr>
        <w:tabs>
          <w:tab w:val="left" w:pos="2640"/>
          <w:tab w:val="right" w:pos="10800"/>
        </w:tabs>
        <w:ind w:left="2640" w:hanging="2640"/>
      </w:pPr>
      <w:r>
        <w:t>8:30a – 11:30a</w:t>
      </w:r>
      <w:r>
        <w:tab/>
      </w:r>
      <w:r w:rsidR="00A36ABF" w:rsidRPr="000121CB">
        <w:t xml:space="preserve">Preliminary Round:  </w:t>
      </w:r>
      <w:r w:rsidR="00A36ABF" w:rsidRPr="000121CB">
        <w:rPr>
          <w:b/>
          <w:bCs/>
        </w:rPr>
        <w:t>Impromptu Speaking</w:t>
      </w:r>
      <w:r w:rsidR="00A36ABF" w:rsidRPr="000121CB">
        <w:t xml:space="preserve"> </w:t>
      </w:r>
      <w:r w:rsidR="00A1210B" w:rsidRPr="00A1210B">
        <w:rPr>
          <w:b/>
          <w:bCs/>
          <w:i/>
        </w:rPr>
        <w:t>(no spectators)</w:t>
      </w:r>
    </w:p>
    <w:p w:rsidR="00A36ABF" w:rsidRPr="000121CB" w:rsidRDefault="00A36ABF" w:rsidP="00CC3AB1">
      <w:pPr>
        <w:tabs>
          <w:tab w:val="left" w:pos="2640"/>
          <w:tab w:val="right" w:pos="10800"/>
        </w:tabs>
        <w:ind w:left="2640" w:hanging="2640"/>
      </w:pPr>
      <w:r w:rsidRPr="000121CB">
        <w:tab/>
      </w:r>
      <w:r w:rsidR="00D066A2">
        <w:t>G</w:t>
      </w:r>
      <w:r w:rsidRPr="000121CB">
        <w:t>roup A</w:t>
      </w:r>
      <w:r w:rsidRPr="000121CB">
        <w:tab/>
      </w:r>
      <w:r w:rsidR="00D066A2">
        <w:t>Athena G</w:t>
      </w:r>
    </w:p>
    <w:p w:rsidR="00A36ABF" w:rsidRPr="000121CB" w:rsidRDefault="005B7834" w:rsidP="00CC3AB1">
      <w:pPr>
        <w:tabs>
          <w:tab w:val="left" w:pos="2640"/>
          <w:tab w:val="right" w:pos="10800"/>
        </w:tabs>
        <w:ind w:left="2635" w:hanging="2635"/>
      </w:pPr>
      <w:r w:rsidRPr="000121CB">
        <w:tab/>
        <w:t>Group B</w:t>
      </w:r>
      <w:r w:rsidR="00A36ABF" w:rsidRPr="000121CB">
        <w:tab/>
      </w:r>
      <w:r w:rsidR="00D066A2">
        <w:t>Athena H</w:t>
      </w:r>
    </w:p>
    <w:p w:rsidR="00D066A2" w:rsidRPr="00D066A2" w:rsidRDefault="00D066A2" w:rsidP="00D066A2">
      <w:pPr>
        <w:tabs>
          <w:tab w:val="left" w:pos="2640"/>
          <w:tab w:val="right" w:pos="10800"/>
        </w:tabs>
        <w:rPr>
          <w:bCs/>
          <w:i/>
          <w:sz w:val="22"/>
          <w:szCs w:val="22"/>
        </w:rPr>
      </w:pPr>
      <w:r w:rsidRPr="00D066A2">
        <w:rPr>
          <w:bCs/>
          <w:i/>
          <w:sz w:val="22"/>
          <w:szCs w:val="22"/>
        </w:rPr>
        <w:tab/>
        <w:t>Competitors should report to Athena E at the time assigned during event orientation.</w:t>
      </w:r>
    </w:p>
    <w:p w:rsidR="00CC3AB1" w:rsidRDefault="00CC3AB1" w:rsidP="00CC3AB1">
      <w:pPr>
        <w:tabs>
          <w:tab w:val="left" w:pos="2640"/>
          <w:tab w:val="right" w:pos="10800"/>
        </w:tabs>
        <w:ind w:left="2640" w:hanging="2640"/>
      </w:pPr>
    </w:p>
    <w:p w:rsidR="00D066A2" w:rsidRPr="000121CB" w:rsidRDefault="00D066A2" w:rsidP="00D066A2">
      <w:pPr>
        <w:tabs>
          <w:tab w:val="left" w:pos="2640"/>
          <w:tab w:val="right" w:pos="10800"/>
        </w:tabs>
        <w:ind w:left="2640" w:hanging="2640"/>
        <w:rPr>
          <w:bCs/>
        </w:rPr>
      </w:pPr>
      <w:r>
        <w:t>8:30a – 11:30a</w:t>
      </w:r>
      <w:r w:rsidRPr="000121CB">
        <w:rPr>
          <w:rFonts w:eastAsia="Arial Unicode MS"/>
        </w:rPr>
        <w:tab/>
        <w:t>Preliminary Round</w:t>
      </w:r>
      <w:r w:rsidRPr="000121CB">
        <w:t>:</w:t>
      </w:r>
      <w:r w:rsidRPr="000121CB">
        <w:rPr>
          <w:rFonts w:eastAsia="Arial Unicode MS"/>
        </w:rPr>
        <w:t xml:space="preserve">  </w:t>
      </w:r>
      <w:r w:rsidRPr="00D066A2">
        <w:rPr>
          <w:rFonts w:eastAsia="Arial Unicode MS"/>
          <w:b/>
        </w:rPr>
        <w:t>Introduction to</w:t>
      </w:r>
      <w:r>
        <w:rPr>
          <w:rFonts w:eastAsia="Arial Unicode MS"/>
        </w:rPr>
        <w:t xml:space="preserve"> </w:t>
      </w:r>
      <w:r w:rsidRPr="000121CB">
        <w:rPr>
          <w:b/>
          <w:bCs/>
        </w:rPr>
        <w:t>B</w:t>
      </w:r>
      <w:smartTag w:uri="urn:schemas-microsoft-com:office:smarttags" w:element="PersonName">
        <w:r w:rsidRPr="000121CB">
          <w:rPr>
            <w:b/>
            <w:bCs/>
          </w:rPr>
          <w:t>us</w:t>
        </w:r>
      </w:smartTag>
      <w:r w:rsidRPr="000121CB">
        <w:rPr>
          <w:b/>
          <w:bCs/>
        </w:rPr>
        <w:t xml:space="preserve">iness </w:t>
      </w:r>
      <w:r>
        <w:rPr>
          <w:b/>
          <w:bCs/>
        </w:rPr>
        <w:t>Presentation</w:t>
      </w:r>
      <w:r w:rsidRPr="000121CB">
        <w:rPr>
          <w:b/>
          <w:bCs/>
        </w:rPr>
        <w:tab/>
      </w:r>
    </w:p>
    <w:p w:rsidR="00D066A2" w:rsidRPr="000121CB" w:rsidRDefault="00D066A2" w:rsidP="00D066A2">
      <w:pPr>
        <w:tabs>
          <w:tab w:val="left" w:pos="2640"/>
          <w:tab w:val="right" w:pos="10800"/>
        </w:tabs>
        <w:ind w:left="2640" w:hanging="2640"/>
        <w:rPr>
          <w:bCs/>
        </w:rPr>
      </w:pPr>
      <w:r w:rsidRPr="000121CB">
        <w:rPr>
          <w:bCs/>
        </w:rPr>
        <w:tab/>
        <w:t>Group A</w:t>
      </w:r>
      <w:r w:rsidRPr="000121CB">
        <w:rPr>
          <w:bCs/>
        </w:rPr>
        <w:tab/>
      </w:r>
      <w:r>
        <w:rPr>
          <w:bCs/>
        </w:rPr>
        <w:t>Cypress 1</w:t>
      </w:r>
    </w:p>
    <w:p w:rsidR="00D066A2" w:rsidRPr="000121CB" w:rsidRDefault="00D066A2" w:rsidP="00D066A2">
      <w:pPr>
        <w:tabs>
          <w:tab w:val="left" w:pos="2640"/>
          <w:tab w:val="right" w:pos="10800"/>
        </w:tabs>
        <w:ind w:left="2640" w:hanging="2640"/>
        <w:rPr>
          <w:bCs/>
        </w:rPr>
      </w:pPr>
      <w:r>
        <w:rPr>
          <w:bCs/>
        </w:rPr>
        <w:tab/>
        <w:t>Group B</w:t>
      </w:r>
      <w:r w:rsidRPr="000121CB">
        <w:rPr>
          <w:bCs/>
        </w:rPr>
        <w:tab/>
      </w:r>
      <w:r>
        <w:rPr>
          <w:bCs/>
        </w:rPr>
        <w:t>High Shoals 1</w:t>
      </w:r>
    </w:p>
    <w:p w:rsidR="00D066A2" w:rsidRPr="000121CB" w:rsidRDefault="00D066A2" w:rsidP="00D066A2">
      <w:pPr>
        <w:tabs>
          <w:tab w:val="left" w:pos="2640"/>
          <w:tab w:val="right" w:pos="10800"/>
        </w:tabs>
        <w:ind w:left="2640" w:hanging="2640"/>
        <w:rPr>
          <w:bCs/>
        </w:rPr>
      </w:pPr>
      <w:r>
        <w:rPr>
          <w:bCs/>
        </w:rPr>
        <w:tab/>
        <w:t>Group C</w:t>
      </w:r>
      <w:r w:rsidRPr="000121CB">
        <w:rPr>
          <w:bCs/>
        </w:rPr>
        <w:tab/>
      </w:r>
      <w:r>
        <w:rPr>
          <w:bCs/>
        </w:rPr>
        <w:t>High Shoals 2</w:t>
      </w:r>
    </w:p>
    <w:p w:rsidR="00D066A2" w:rsidRDefault="00D066A2" w:rsidP="00D066A2">
      <w:pPr>
        <w:tabs>
          <w:tab w:val="left" w:pos="2640"/>
          <w:tab w:val="right" w:pos="10800"/>
        </w:tabs>
        <w:ind w:left="2640" w:hanging="2640"/>
      </w:pPr>
    </w:p>
    <w:p w:rsidR="007D7CE1" w:rsidRPr="000121CB" w:rsidRDefault="00D066A2" w:rsidP="00CC3AB1">
      <w:pPr>
        <w:tabs>
          <w:tab w:val="left" w:pos="2640"/>
          <w:tab w:val="right" w:pos="10800"/>
        </w:tabs>
        <w:ind w:left="2640" w:hanging="2640"/>
        <w:rPr>
          <w:b/>
          <w:bCs/>
        </w:rPr>
      </w:pPr>
      <w:r>
        <w:t>8:30a – 11:30a</w:t>
      </w:r>
      <w:r w:rsidR="007D7CE1" w:rsidRPr="000121CB">
        <w:rPr>
          <w:rFonts w:eastAsia="Arial Unicode MS"/>
        </w:rPr>
        <w:tab/>
        <w:t xml:space="preserve">Preliminary Round:  </w:t>
      </w:r>
      <w:r w:rsidR="007D7CE1" w:rsidRPr="000121CB">
        <w:rPr>
          <w:b/>
          <w:bCs/>
        </w:rPr>
        <w:t>Job Interview</w:t>
      </w:r>
      <w:r w:rsidR="00A1210B">
        <w:rPr>
          <w:b/>
          <w:bCs/>
        </w:rPr>
        <w:t xml:space="preserve"> </w:t>
      </w:r>
      <w:r w:rsidR="00A1210B" w:rsidRPr="00A1210B">
        <w:rPr>
          <w:b/>
          <w:bCs/>
          <w:i/>
        </w:rPr>
        <w:t>(no spectators)</w:t>
      </w:r>
    </w:p>
    <w:p w:rsidR="00D066A2" w:rsidRPr="000121CB" w:rsidRDefault="00D066A2" w:rsidP="00D066A2">
      <w:pPr>
        <w:tabs>
          <w:tab w:val="left" w:pos="2640"/>
          <w:tab w:val="right" w:pos="10800"/>
        </w:tabs>
        <w:ind w:left="2640" w:hanging="2640"/>
        <w:rPr>
          <w:rFonts w:eastAsia="Arial Unicode MS"/>
        </w:rPr>
      </w:pPr>
      <w:r w:rsidRPr="000121CB">
        <w:rPr>
          <w:rFonts w:eastAsia="Arial Unicode MS"/>
        </w:rPr>
        <w:tab/>
        <w:t>Group A</w:t>
      </w:r>
      <w:r w:rsidRPr="000121CB">
        <w:rPr>
          <w:rFonts w:eastAsia="Arial Unicode MS"/>
        </w:rPr>
        <w:tab/>
      </w:r>
      <w:r>
        <w:rPr>
          <w:rFonts w:eastAsia="Arial Unicode MS"/>
        </w:rPr>
        <w:t>Athena F</w:t>
      </w:r>
    </w:p>
    <w:p w:rsidR="00D066A2" w:rsidRPr="000121CB" w:rsidRDefault="00D066A2" w:rsidP="00D066A2">
      <w:pPr>
        <w:tabs>
          <w:tab w:val="left" w:pos="2640"/>
          <w:tab w:val="right" w:pos="10800"/>
        </w:tabs>
        <w:ind w:left="2640" w:hanging="2640"/>
        <w:rPr>
          <w:rFonts w:eastAsia="Arial Unicode MS"/>
        </w:rPr>
      </w:pPr>
      <w:r w:rsidRPr="000121CB">
        <w:rPr>
          <w:rFonts w:eastAsia="Arial Unicode MS"/>
        </w:rPr>
        <w:tab/>
        <w:t>Group B</w:t>
      </w:r>
      <w:r w:rsidRPr="000121CB">
        <w:rPr>
          <w:rFonts w:eastAsia="Arial Unicode MS"/>
        </w:rPr>
        <w:tab/>
      </w:r>
      <w:r>
        <w:rPr>
          <w:rFonts w:eastAsia="Arial Unicode MS"/>
        </w:rPr>
        <w:t>Athena F</w:t>
      </w:r>
    </w:p>
    <w:p w:rsidR="00D066A2" w:rsidRPr="00D066A2" w:rsidRDefault="00D066A2" w:rsidP="00D066A2">
      <w:pPr>
        <w:tabs>
          <w:tab w:val="left" w:pos="2640"/>
          <w:tab w:val="right" w:pos="10800"/>
        </w:tabs>
        <w:rPr>
          <w:bCs/>
          <w:i/>
          <w:sz w:val="22"/>
          <w:szCs w:val="22"/>
        </w:rPr>
      </w:pPr>
      <w:r w:rsidRPr="00D066A2">
        <w:rPr>
          <w:bCs/>
          <w:i/>
          <w:sz w:val="22"/>
          <w:szCs w:val="22"/>
        </w:rPr>
        <w:tab/>
        <w:t>Competitors should report to Athena E at the time assigned during event orientation.</w:t>
      </w:r>
    </w:p>
    <w:p w:rsidR="00CC3AB1" w:rsidRDefault="00CC3AB1" w:rsidP="00CC3AB1">
      <w:pPr>
        <w:tabs>
          <w:tab w:val="left" w:pos="2640"/>
          <w:tab w:val="right" w:pos="10800"/>
        </w:tabs>
        <w:ind w:left="2640" w:hanging="2640"/>
      </w:pPr>
    </w:p>
    <w:p w:rsidR="00A36ABF" w:rsidRPr="000121CB" w:rsidRDefault="00D066A2" w:rsidP="00CC3AB1">
      <w:pPr>
        <w:tabs>
          <w:tab w:val="left" w:pos="2640"/>
          <w:tab w:val="right" w:pos="10800"/>
        </w:tabs>
        <w:ind w:left="2640" w:hanging="2640"/>
      </w:pPr>
      <w:r>
        <w:t>8:30a – 11:30a</w:t>
      </w:r>
      <w:r w:rsidR="00A36ABF" w:rsidRPr="000121CB">
        <w:tab/>
        <w:t xml:space="preserve">Preliminary Round:  </w:t>
      </w:r>
      <w:r w:rsidR="00A36ABF" w:rsidRPr="000121CB">
        <w:rPr>
          <w:b/>
          <w:bCs/>
        </w:rPr>
        <w:t>Public Speaking I</w:t>
      </w:r>
      <w:r w:rsidR="00A36ABF" w:rsidRPr="000121CB">
        <w:t xml:space="preserve"> </w:t>
      </w:r>
      <w:r w:rsidR="00A36ABF" w:rsidRPr="000121CB">
        <w:tab/>
      </w:r>
    </w:p>
    <w:p w:rsidR="00A36ABF" w:rsidRPr="000121CB" w:rsidRDefault="00A36ABF" w:rsidP="00CC3AB1">
      <w:pPr>
        <w:tabs>
          <w:tab w:val="left" w:pos="2640"/>
          <w:tab w:val="right" w:pos="10800"/>
        </w:tabs>
        <w:ind w:left="2640" w:hanging="2640"/>
      </w:pPr>
      <w:r w:rsidRPr="000121CB">
        <w:tab/>
        <w:t>Group A</w:t>
      </w:r>
      <w:r w:rsidRPr="000121CB">
        <w:tab/>
      </w:r>
      <w:r w:rsidR="00D066A2">
        <w:t>Athena C</w:t>
      </w:r>
    </w:p>
    <w:p w:rsidR="00A36ABF" w:rsidRPr="000121CB" w:rsidRDefault="005B7834" w:rsidP="00CC3AB1">
      <w:pPr>
        <w:tabs>
          <w:tab w:val="left" w:pos="2640"/>
          <w:tab w:val="right" w:pos="10800"/>
        </w:tabs>
        <w:ind w:left="2640" w:hanging="2640"/>
      </w:pPr>
      <w:r w:rsidRPr="000121CB">
        <w:tab/>
        <w:t>Group B</w:t>
      </w:r>
      <w:r w:rsidR="00A36ABF" w:rsidRPr="000121CB">
        <w:tab/>
      </w:r>
      <w:r w:rsidR="00D066A2">
        <w:t>Athena D</w:t>
      </w:r>
    </w:p>
    <w:p w:rsidR="00CC3AB1" w:rsidRDefault="00CC3AB1" w:rsidP="00CC3AB1">
      <w:pPr>
        <w:tabs>
          <w:tab w:val="left" w:pos="2640"/>
          <w:tab w:val="right" w:pos="10800"/>
        </w:tabs>
        <w:ind w:left="2640" w:hanging="2640"/>
      </w:pPr>
    </w:p>
    <w:p w:rsidR="000121CB" w:rsidRDefault="00D066A2" w:rsidP="00CC3AB1">
      <w:pPr>
        <w:tabs>
          <w:tab w:val="left" w:pos="2640"/>
          <w:tab w:val="right" w:pos="10800"/>
        </w:tabs>
        <w:ind w:left="2640" w:hanging="2640"/>
      </w:pPr>
      <w:r>
        <w:t>8:30a – 11:30a</w:t>
      </w:r>
      <w:r w:rsidR="00991B52" w:rsidRPr="000121CB">
        <w:tab/>
        <w:t xml:space="preserve">Preliminary Round:  </w:t>
      </w:r>
      <w:r w:rsidR="00991B52" w:rsidRPr="000121CB">
        <w:rPr>
          <w:b/>
          <w:bCs/>
        </w:rPr>
        <w:t>Public Speaking II</w:t>
      </w:r>
      <w:r w:rsidR="00991B52" w:rsidRPr="000121CB">
        <w:tab/>
      </w:r>
    </w:p>
    <w:p w:rsidR="00991B52" w:rsidRPr="000121CB" w:rsidRDefault="000121CB" w:rsidP="00CC3AB1">
      <w:pPr>
        <w:tabs>
          <w:tab w:val="left" w:pos="2640"/>
          <w:tab w:val="right" w:pos="10800"/>
        </w:tabs>
        <w:ind w:left="2640" w:hanging="2640"/>
      </w:pPr>
      <w:r>
        <w:tab/>
      </w:r>
      <w:r w:rsidR="00991B52" w:rsidRPr="000121CB">
        <w:t>Group A</w:t>
      </w:r>
      <w:r>
        <w:tab/>
      </w:r>
      <w:r w:rsidR="00D066A2">
        <w:t>Athena I</w:t>
      </w:r>
    </w:p>
    <w:p w:rsidR="00BE2A55" w:rsidRPr="000121CB" w:rsidRDefault="00BE2A55" w:rsidP="00CC3AB1">
      <w:pPr>
        <w:tabs>
          <w:tab w:val="left" w:pos="2640"/>
          <w:tab w:val="right" w:pos="10800"/>
        </w:tabs>
        <w:ind w:left="2635" w:hanging="2635"/>
      </w:pPr>
      <w:r>
        <w:tab/>
        <w:t>Group B</w:t>
      </w:r>
      <w:r>
        <w:tab/>
      </w:r>
      <w:r w:rsidR="00D066A2">
        <w:t>Athena J</w:t>
      </w:r>
    </w:p>
    <w:p w:rsidR="00CC3AB1" w:rsidRDefault="00CC3AB1" w:rsidP="00CC3AB1">
      <w:pPr>
        <w:tabs>
          <w:tab w:val="left" w:pos="2640"/>
          <w:tab w:val="right" w:pos="10800"/>
        </w:tabs>
        <w:ind w:left="2640" w:hanging="2640"/>
      </w:pPr>
    </w:p>
    <w:p w:rsidR="008515E2" w:rsidRDefault="00D066A2" w:rsidP="008515E2">
      <w:pPr>
        <w:tabs>
          <w:tab w:val="left" w:pos="2640"/>
          <w:tab w:val="right" w:pos="10800"/>
        </w:tabs>
        <w:ind w:left="2640" w:hanging="2640"/>
      </w:pPr>
      <w:r>
        <w:t>8:30a – 11:30a</w:t>
      </w:r>
      <w:r w:rsidR="008515E2" w:rsidRPr="000121CB">
        <w:tab/>
        <w:t xml:space="preserve">Preliminary Round:  </w:t>
      </w:r>
      <w:r w:rsidR="008515E2">
        <w:rPr>
          <w:b/>
          <w:bCs/>
        </w:rPr>
        <w:t xml:space="preserve">Sales Presentation </w:t>
      </w:r>
      <w:r w:rsidR="008515E2" w:rsidRPr="000121CB">
        <w:tab/>
      </w:r>
    </w:p>
    <w:p w:rsidR="008515E2" w:rsidRPr="000121CB" w:rsidRDefault="008515E2" w:rsidP="008515E2">
      <w:pPr>
        <w:tabs>
          <w:tab w:val="left" w:pos="2640"/>
          <w:tab w:val="right" w:pos="10800"/>
        </w:tabs>
        <w:ind w:left="2640" w:hanging="2640"/>
      </w:pPr>
      <w:r>
        <w:tab/>
      </w:r>
      <w:r w:rsidRPr="000121CB">
        <w:t>Group A</w:t>
      </w:r>
      <w:r>
        <w:tab/>
      </w:r>
      <w:r w:rsidR="00D066A2">
        <w:t>Oconee River</w:t>
      </w:r>
      <w:r w:rsidR="00AC4DA9">
        <w:t xml:space="preserve"> </w:t>
      </w:r>
      <w:r w:rsidR="00D066A2">
        <w:t>1</w:t>
      </w:r>
    </w:p>
    <w:p w:rsidR="008515E2" w:rsidRDefault="008515E2" w:rsidP="008515E2">
      <w:pPr>
        <w:tabs>
          <w:tab w:val="left" w:pos="2640"/>
          <w:tab w:val="right" w:pos="10800"/>
        </w:tabs>
        <w:ind w:left="2635" w:hanging="2635"/>
      </w:pPr>
      <w:r>
        <w:tab/>
        <w:t>Group B</w:t>
      </w:r>
      <w:r>
        <w:tab/>
      </w:r>
      <w:r w:rsidR="00D066A2">
        <w:t>Oconee River 2</w:t>
      </w:r>
    </w:p>
    <w:p w:rsidR="008515E2" w:rsidRDefault="008515E2" w:rsidP="008515E2">
      <w:pPr>
        <w:tabs>
          <w:tab w:val="left" w:pos="2640"/>
          <w:tab w:val="right" w:pos="10800"/>
        </w:tabs>
        <w:ind w:left="2635" w:hanging="2635"/>
      </w:pPr>
      <w:r>
        <w:tab/>
        <w:t>Group C</w:t>
      </w:r>
      <w:r>
        <w:tab/>
      </w:r>
      <w:r w:rsidR="00D066A2">
        <w:t>Willow</w:t>
      </w:r>
    </w:p>
    <w:p w:rsidR="008515E2" w:rsidRPr="000121CB" w:rsidRDefault="008515E2" w:rsidP="008515E2">
      <w:pPr>
        <w:tabs>
          <w:tab w:val="left" w:pos="2640"/>
          <w:tab w:val="right" w:pos="10800"/>
        </w:tabs>
        <w:ind w:left="2635" w:hanging="2635"/>
      </w:pPr>
    </w:p>
    <w:p w:rsidR="00AB3235" w:rsidRDefault="0090326D" w:rsidP="00AB3235">
      <w:pPr>
        <w:tabs>
          <w:tab w:val="left" w:pos="2640"/>
          <w:tab w:val="right" w:pos="10800"/>
        </w:tabs>
        <w:ind w:left="2640" w:hanging="2640"/>
      </w:pPr>
      <w:r>
        <w:t>8:30a – 11:30a</w:t>
      </w:r>
      <w:r w:rsidR="00AB3235">
        <w:tab/>
      </w:r>
      <w:r w:rsidR="00AB3235" w:rsidRPr="000121CB">
        <w:t xml:space="preserve">Final Round:  </w:t>
      </w:r>
    </w:p>
    <w:p w:rsidR="007F01D9" w:rsidRPr="007F01D9" w:rsidRDefault="007F01D9" w:rsidP="00D066A2">
      <w:pPr>
        <w:tabs>
          <w:tab w:val="left" w:pos="2640"/>
          <w:tab w:val="right" w:pos="10800"/>
        </w:tabs>
        <w:ind w:left="2640" w:hanging="2640"/>
      </w:pPr>
      <w:r>
        <w:tab/>
      </w:r>
      <w:r>
        <w:rPr>
          <w:b/>
        </w:rPr>
        <w:t>Electronic Career Portfolio</w:t>
      </w:r>
      <w:r>
        <w:rPr>
          <w:b/>
        </w:rPr>
        <w:tab/>
      </w:r>
      <w:r>
        <w:t>Athena B</w:t>
      </w:r>
    </w:p>
    <w:p w:rsidR="00D066A2" w:rsidRPr="000121CB" w:rsidRDefault="00D066A2" w:rsidP="00D066A2">
      <w:pPr>
        <w:tabs>
          <w:tab w:val="left" w:pos="2640"/>
          <w:tab w:val="right" w:pos="10800"/>
        </w:tabs>
        <w:ind w:left="2640" w:hanging="2640"/>
      </w:pPr>
      <w:r>
        <w:tab/>
      </w:r>
      <w:r>
        <w:rPr>
          <w:b/>
        </w:rPr>
        <w:t>Mobile Application Development</w:t>
      </w:r>
      <w:r w:rsidRPr="000121CB">
        <w:tab/>
      </w:r>
      <w:r>
        <w:t>Cypress 2</w:t>
      </w:r>
    </w:p>
    <w:p w:rsidR="00645544" w:rsidRDefault="00AB3235" w:rsidP="00645544">
      <w:pPr>
        <w:tabs>
          <w:tab w:val="left" w:pos="2640"/>
          <w:tab w:val="right" w:pos="10800"/>
        </w:tabs>
        <w:ind w:left="2640" w:hanging="2640"/>
      </w:pPr>
      <w:r>
        <w:rPr>
          <w:b/>
        </w:rPr>
        <w:tab/>
      </w:r>
      <w:r w:rsidR="002834FE">
        <w:rPr>
          <w:b/>
        </w:rPr>
        <w:t>Webs</w:t>
      </w:r>
      <w:r w:rsidR="00645544">
        <w:rPr>
          <w:b/>
        </w:rPr>
        <w:t xml:space="preserve">ite </w:t>
      </w:r>
      <w:r w:rsidR="005F6437">
        <w:rPr>
          <w:b/>
        </w:rPr>
        <w:t>Design</w:t>
      </w:r>
      <w:r w:rsidR="00D066A2">
        <w:tab/>
      </w:r>
      <w:r w:rsidR="007F01D9" w:rsidRPr="003B678E">
        <w:t>Athena A</w:t>
      </w:r>
    </w:p>
    <w:p w:rsidR="00D066A2" w:rsidRPr="00014CC8" w:rsidRDefault="00D066A2" w:rsidP="00D066A2">
      <w:pPr>
        <w:tabs>
          <w:tab w:val="left" w:pos="2640"/>
          <w:tab w:val="right" w:pos="10800"/>
        </w:tabs>
        <w:ind w:left="2640" w:hanging="2640"/>
        <w:rPr>
          <w:rFonts w:eastAsia="Arial Unicode MS"/>
        </w:rPr>
      </w:pPr>
      <w:r>
        <w:rPr>
          <w:b/>
          <w:bCs/>
        </w:rPr>
        <w:tab/>
        <w:t>Who’s Who in FBLA Interviews</w:t>
      </w:r>
      <w:r>
        <w:rPr>
          <w:b/>
          <w:bCs/>
        </w:rPr>
        <w:tab/>
      </w:r>
      <w:r>
        <w:rPr>
          <w:bCs/>
        </w:rPr>
        <w:t>Athena F</w:t>
      </w:r>
    </w:p>
    <w:p w:rsidR="00645544" w:rsidRDefault="007F01D9" w:rsidP="00645544">
      <w:pPr>
        <w:tabs>
          <w:tab w:val="left" w:pos="2640"/>
          <w:tab w:val="right" w:pos="10800"/>
        </w:tabs>
        <w:ind w:left="2640" w:hanging="2640"/>
        <w:rPr>
          <w:bCs/>
          <w:i/>
          <w:sz w:val="22"/>
          <w:szCs w:val="22"/>
        </w:rPr>
      </w:pPr>
      <w:r w:rsidRPr="00D066A2">
        <w:rPr>
          <w:bCs/>
          <w:i/>
          <w:sz w:val="22"/>
          <w:szCs w:val="22"/>
        </w:rPr>
        <w:tab/>
      </w:r>
      <w:r>
        <w:rPr>
          <w:bCs/>
          <w:i/>
          <w:sz w:val="22"/>
          <w:szCs w:val="22"/>
        </w:rPr>
        <w:t>Who’s Who in FBLA finalists</w:t>
      </w:r>
      <w:r w:rsidRPr="00D066A2">
        <w:rPr>
          <w:bCs/>
          <w:i/>
          <w:sz w:val="22"/>
          <w:szCs w:val="22"/>
        </w:rPr>
        <w:t xml:space="preserve"> should report to Athena E at the time assigned </w:t>
      </w:r>
    </w:p>
    <w:p w:rsidR="007F01D9" w:rsidRDefault="007F01D9" w:rsidP="00645544">
      <w:pPr>
        <w:tabs>
          <w:tab w:val="left" w:pos="2640"/>
          <w:tab w:val="right" w:pos="10800"/>
        </w:tabs>
        <w:ind w:left="2640" w:hanging="2640"/>
      </w:pPr>
    </w:p>
    <w:p w:rsidR="00B0625A" w:rsidRDefault="0090326D" w:rsidP="00B0625A">
      <w:pPr>
        <w:tabs>
          <w:tab w:val="left" w:pos="2640"/>
          <w:tab w:val="right" w:pos="10800"/>
        </w:tabs>
        <w:ind w:left="2640" w:hanging="2640"/>
        <w:rPr>
          <w:rFonts w:eastAsia="Arial Unicode MS"/>
        </w:rPr>
      </w:pPr>
      <w:r>
        <w:t>9:00a – 9:45a</w:t>
      </w:r>
      <w:r w:rsidR="00B0625A" w:rsidRPr="000121CB">
        <w:rPr>
          <w:rFonts w:eastAsia="Arial Unicode MS"/>
        </w:rPr>
        <w:tab/>
        <w:t>Leadership Sessions</w:t>
      </w:r>
    </w:p>
    <w:p w:rsidR="0090326D" w:rsidRDefault="0090326D" w:rsidP="0090326D">
      <w:pPr>
        <w:tabs>
          <w:tab w:val="left" w:pos="2640"/>
          <w:tab w:val="right" w:pos="10800"/>
        </w:tabs>
        <w:ind w:left="2635" w:hanging="2635"/>
        <w:rPr>
          <w:rFonts w:eastAsia="Arial Unicode MS"/>
          <w:b/>
        </w:rPr>
      </w:pPr>
      <w:r w:rsidRPr="00534048">
        <w:rPr>
          <w:rFonts w:eastAsia="Arial Unicode MS"/>
          <w:b/>
        </w:rPr>
        <w:tab/>
      </w:r>
      <w:r w:rsidR="007F01D9">
        <w:rPr>
          <w:rFonts w:eastAsia="Arial Unicode MS"/>
          <w:b/>
        </w:rPr>
        <w:t xml:space="preserve">HOPE </w:t>
      </w:r>
      <w:r w:rsidR="00592EB3">
        <w:rPr>
          <w:rFonts w:eastAsia="Arial Unicode MS"/>
          <w:b/>
        </w:rPr>
        <w:t>&amp;</w:t>
      </w:r>
      <w:r w:rsidR="007F01D9">
        <w:rPr>
          <w:rFonts w:eastAsia="Arial Unicode MS"/>
          <w:b/>
        </w:rPr>
        <w:t xml:space="preserve"> Student Financial Aid:  How to Pay for a College Education</w:t>
      </w:r>
      <w:r>
        <w:rPr>
          <w:rFonts w:eastAsia="Arial Unicode MS"/>
          <w:b/>
        </w:rPr>
        <w:tab/>
      </w:r>
      <w:r w:rsidR="0080200C" w:rsidRPr="0080200C">
        <w:rPr>
          <w:rFonts w:eastAsia="Arial Unicode MS"/>
        </w:rPr>
        <w:t>Empire 1</w:t>
      </w:r>
    </w:p>
    <w:p w:rsidR="0090326D" w:rsidRDefault="0090326D" w:rsidP="0090326D">
      <w:pPr>
        <w:tabs>
          <w:tab w:val="left" w:pos="2640"/>
          <w:tab w:val="right" w:pos="10800"/>
        </w:tabs>
        <w:ind w:left="2635" w:hanging="2635"/>
        <w:rPr>
          <w:rFonts w:eastAsia="Arial Unicode MS"/>
          <w:b/>
        </w:rPr>
      </w:pPr>
      <w:r>
        <w:rPr>
          <w:rFonts w:eastAsia="Arial Unicode MS"/>
          <w:b/>
        </w:rPr>
        <w:tab/>
      </w:r>
      <w:r w:rsidR="007F01D9">
        <w:rPr>
          <w:rFonts w:eastAsia="Arial Unicode MS"/>
          <w:b/>
        </w:rPr>
        <w:t>Adviser Workshop</w:t>
      </w:r>
      <w:r w:rsidR="008C2C82">
        <w:rPr>
          <w:rFonts w:eastAsia="Arial Unicode MS"/>
          <w:b/>
        </w:rPr>
        <w:t xml:space="preserve"> Spotlight</w:t>
      </w:r>
      <w:r w:rsidR="007F01D9">
        <w:rPr>
          <w:rFonts w:eastAsia="Arial Unicode MS"/>
          <w:b/>
        </w:rPr>
        <w:t>:  Teaching Teens to Be Money Smart</w:t>
      </w:r>
      <w:r>
        <w:rPr>
          <w:rFonts w:eastAsia="Arial Unicode MS"/>
          <w:b/>
        </w:rPr>
        <w:tab/>
      </w:r>
      <w:r w:rsidR="0080200C" w:rsidRPr="0080200C">
        <w:rPr>
          <w:rFonts w:eastAsia="Arial Unicode MS"/>
        </w:rPr>
        <w:t>Empire 2</w:t>
      </w:r>
    </w:p>
    <w:p w:rsidR="0090326D" w:rsidRDefault="0090326D" w:rsidP="0090326D">
      <w:pPr>
        <w:tabs>
          <w:tab w:val="left" w:pos="2640"/>
          <w:tab w:val="right" w:pos="10800"/>
        </w:tabs>
        <w:ind w:left="2635" w:hanging="2635"/>
        <w:rPr>
          <w:rFonts w:eastAsia="Arial Unicode MS"/>
          <w:b/>
        </w:rPr>
      </w:pPr>
      <w:r>
        <w:rPr>
          <w:rFonts w:eastAsia="Arial Unicode MS"/>
          <w:b/>
        </w:rPr>
        <w:tab/>
      </w:r>
      <w:r w:rsidR="007F01D9">
        <w:rPr>
          <w:rFonts w:eastAsia="Arial Unicode MS"/>
          <w:b/>
        </w:rPr>
        <w:t>The Key to Successful Communication</w:t>
      </w:r>
      <w:r>
        <w:rPr>
          <w:rFonts w:eastAsia="Arial Unicode MS"/>
          <w:b/>
        </w:rPr>
        <w:tab/>
      </w:r>
      <w:r w:rsidR="0080200C" w:rsidRPr="0080200C">
        <w:rPr>
          <w:rFonts w:eastAsia="Arial Unicode MS"/>
        </w:rPr>
        <w:t>Grand Hall 1</w:t>
      </w:r>
    </w:p>
    <w:p w:rsidR="0090326D" w:rsidRDefault="0090326D" w:rsidP="0090326D">
      <w:pPr>
        <w:tabs>
          <w:tab w:val="left" w:pos="2640"/>
          <w:tab w:val="right" w:pos="10800"/>
        </w:tabs>
        <w:ind w:left="2635" w:hanging="2635"/>
        <w:rPr>
          <w:rFonts w:eastAsia="Arial Unicode MS"/>
          <w:b/>
        </w:rPr>
      </w:pPr>
      <w:r>
        <w:rPr>
          <w:rFonts w:eastAsia="Arial Unicode MS"/>
          <w:b/>
        </w:rPr>
        <w:tab/>
      </w:r>
      <w:r w:rsidR="000B0912">
        <w:rPr>
          <w:rFonts w:eastAsia="Arial Unicode MS"/>
          <w:b/>
        </w:rPr>
        <w:t>First Impression Training</w:t>
      </w:r>
      <w:r>
        <w:rPr>
          <w:rFonts w:eastAsia="Arial Unicode MS"/>
          <w:b/>
        </w:rPr>
        <w:tab/>
      </w:r>
      <w:r w:rsidR="0080200C" w:rsidRPr="0080200C">
        <w:rPr>
          <w:rFonts w:eastAsia="Arial Unicode MS"/>
        </w:rPr>
        <w:t>Grand Hall 2</w:t>
      </w:r>
    </w:p>
    <w:p w:rsidR="0090326D" w:rsidRDefault="0090326D" w:rsidP="0090326D">
      <w:pPr>
        <w:tabs>
          <w:tab w:val="left" w:pos="2640"/>
          <w:tab w:val="right" w:pos="10800"/>
        </w:tabs>
        <w:ind w:left="2635" w:hanging="2635"/>
        <w:rPr>
          <w:rFonts w:eastAsia="Arial Unicode MS"/>
          <w:b/>
        </w:rPr>
      </w:pPr>
      <w:r>
        <w:rPr>
          <w:rFonts w:eastAsia="Arial Unicode MS"/>
          <w:b/>
        </w:rPr>
        <w:tab/>
      </w:r>
      <w:r w:rsidR="00113CBC">
        <w:rPr>
          <w:rFonts w:eastAsia="Arial Unicode MS"/>
          <w:b/>
        </w:rPr>
        <w:t>The YOU Plan:  Building Your Future Through Branding</w:t>
      </w:r>
      <w:r>
        <w:rPr>
          <w:rFonts w:eastAsia="Arial Unicode MS"/>
          <w:b/>
        </w:rPr>
        <w:tab/>
      </w:r>
      <w:r w:rsidR="0080200C" w:rsidRPr="0080200C">
        <w:rPr>
          <w:rFonts w:eastAsia="Arial Unicode MS"/>
        </w:rPr>
        <w:t>Grand Hall 3</w:t>
      </w:r>
    </w:p>
    <w:p w:rsidR="0090326D" w:rsidRPr="00534048" w:rsidRDefault="0090326D" w:rsidP="0090326D">
      <w:pPr>
        <w:tabs>
          <w:tab w:val="left" w:pos="2640"/>
          <w:tab w:val="right" w:pos="10800"/>
        </w:tabs>
        <w:ind w:left="2635" w:hanging="2635"/>
        <w:rPr>
          <w:rFonts w:eastAsia="Arial Unicode MS"/>
          <w:b/>
        </w:rPr>
      </w:pPr>
      <w:r>
        <w:rPr>
          <w:rFonts w:eastAsia="Arial Unicode MS"/>
          <w:b/>
        </w:rPr>
        <w:tab/>
      </w:r>
      <w:r w:rsidR="00113CBC">
        <w:rPr>
          <w:rFonts w:eastAsia="Arial Unicode MS"/>
          <w:b/>
        </w:rPr>
        <w:t>Tips for Effective Presentation Skills</w:t>
      </w:r>
      <w:r>
        <w:rPr>
          <w:rFonts w:eastAsia="Arial Unicode MS"/>
          <w:b/>
        </w:rPr>
        <w:tab/>
      </w:r>
      <w:r w:rsidR="0080200C" w:rsidRPr="0080200C">
        <w:rPr>
          <w:rFonts w:eastAsia="Arial Unicode MS"/>
        </w:rPr>
        <w:t>Grand Hall 4</w:t>
      </w:r>
    </w:p>
    <w:p w:rsidR="00113CBC" w:rsidRPr="00534048" w:rsidRDefault="00113CBC" w:rsidP="00113CBC">
      <w:pPr>
        <w:tabs>
          <w:tab w:val="left" w:pos="2640"/>
          <w:tab w:val="right" w:pos="10800"/>
        </w:tabs>
        <w:ind w:left="2635" w:hanging="2635"/>
        <w:rPr>
          <w:rFonts w:eastAsia="Arial Unicode MS"/>
          <w:b/>
        </w:rPr>
      </w:pPr>
      <w:r>
        <w:rPr>
          <w:rFonts w:eastAsia="Arial Unicode MS"/>
          <w:b/>
        </w:rPr>
        <w:tab/>
        <w:t>Oh SNAP:  What’s Your Story?</w:t>
      </w:r>
      <w:r>
        <w:rPr>
          <w:rFonts w:eastAsia="Arial Unicode MS"/>
          <w:b/>
        </w:rPr>
        <w:tab/>
      </w:r>
      <w:r w:rsidR="008A71C8">
        <w:rPr>
          <w:rFonts w:eastAsia="Arial Unicode MS"/>
        </w:rPr>
        <w:t>Theatre</w:t>
      </w:r>
    </w:p>
    <w:p w:rsidR="00B0625A" w:rsidRDefault="00B0625A" w:rsidP="00B0625A">
      <w:pPr>
        <w:tabs>
          <w:tab w:val="left" w:pos="2640"/>
          <w:tab w:val="right" w:pos="10800"/>
        </w:tabs>
        <w:ind w:left="2640" w:hanging="2640"/>
        <w:rPr>
          <w:highlight w:val="yellow"/>
        </w:rPr>
      </w:pPr>
    </w:p>
    <w:p w:rsidR="0090326D" w:rsidRPr="00740E9A" w:rsidRDefault="0090326D" w:rsidP="0090326D">
      <w:pPr>
        <w:tabs>
          <w:tab w:val="left" w:pos="2640"/>
          <w:tab w:val="right" w:pos="10800"/>
        </w:tabs>
        <w:ind w:left="2640" w:hanging="2640"/>
      </w:pPr>
      <w:r>
        <w:t xml:space="preserve">9:00a – </w:t>
      </w:r>
      <w:r w:rsidR="00AC4DA9">
        <w:t>11:00a</w:t>
      </w:r>
      <w:r w:rsidRPr="00740E9A">
        <w:t xml:space="preserve"> </w:t>
      </w:r>
      <w:r w:rsidRPr="00740E9A">
        <w:tab/>
      </w:r>
      <w:r w:rsidRPr="00740E9A">
        <w:rPr>
          <w:b/>
        </w:rPr>
        <w:t>MONOPOLY® Tournament</w:t>
      </w:r>
      <w:r w:rsidR="00B55EC6">
        <w:tab/>
      </w:r>
      <w:r w:rsidR="00AC4DA9">
        <w:t xml:space="preserve">Grand Hall </w:t>
      </w:r>
      <w:r w:rsidR="007603A6">
        <w:t>5</w:t>
      </w:r>
    </w:p>
    <w:p w:rsidR="0090326D" w:rsidRPr="00740E9A" w:rsidRDefault="0090326D" w:rsidP="0090326D">
      <w:pPr>
        <w:tabs>
          <w:tab w:val="left" w:pos="2640"/>
          <w:tab w:val="right" w:pos="10800"/>
        </w:tabs>
        <w:ind w:left="2640" w:hanging="2640"/>
        <w:rPr>
          <w:i/>
        </w:rPr>
      </w:pPr>
      <w:r w:rsidRPr="00740E9A">
        <w:tab/>
      </w:r>
      <w:r>
        <w:rPr>
          <w:i/>
        </w:rPr>
        <w:t xml:space="preserve">Quarterfinal </w:t>
      </w:r>
      <w:r w:rsidRPr="00740E9A">
        <w:rPr>
          <w:i/>
        </w:rPr>
        <w:t>Rounds</w:t>
      </w:r>
    </w:p>
    <w:p w:rsidR="0090326D" w:rsidRPr="00740E9A" w:rsidRDefault="0090326D" w:rsidP="0090326D">
      <w:pPr>
        <w:tabs>
          <w:tab w:val="left" w:pos="2640"/>
          <w:tab w:val="right" w:pos="10800"/>
        </w:tabs>
        <w:ind w:left="2640" w:hanging="2640"/>
      </w:pPr>
      <w:r w:rsidRPr="00740E9A">
        <w:rPr>
          <w:i/>
        </w:rPr>
        <w:tab/>
      </w:r>
      <w:r w:rsidRPr="00740E9A">
        <w:t>Qua</w:t>
      </w:r>
      <w:r>
        <w:t>lifying teams should report at 9:00a</w:t>
      </w:r>
      <w:r w:rsidRPr="00740E9A">
        <w:t xml:space="preserve">.  Only open to teams that have qualified </w:t>
      </w:r>
      <w:r w:rsidR="007603A6">
        <w:t>f</w:t>
      </w:r>
      <w:r w:rsidR="00113CBC" w:rsidRPr="00740E9A">
        <w:t xml:space="preserve">rom </w:t>
      </w:r>
      <w:r w:rsidRPr="00740E9A">
        <w:t>Fall Leadership Conference</w:t>
      </w:r>
    </w:p>
    <w:p w:rsidR="0090326D" w:rsidRDefault="0090326D" w:rsidP="0090326D">
      <w:pPr>
        <w:tabs>
          <w:tab w:val="left" w:pos="2640"/>
          <w:tab w:val="right" w:pos="10800"/>
        </w:tabs>
        <w:ind w:left="2640" w:hanging="2640"/>
      </w:pPr>
    </w:p>
    <w:p w:rsidR="007F01D9" w:rsidRDefault="007F01D9" w:rsidP="007F01D9">
      <w:pPr>
        <w:tabs>
          <w:tab w:val="left" w:pos="2640"/>
          <w:tab w:val="right" w:pos="10800"/>
        </w:tabs>
        <w:ind w:left="2635" w:hanging="2635"/>
      </w:pPr>
      <w:r>
        <w:lastRenderedPageBreak/>
        <w:t>10:00a – 10:45a</w:t>
      </w:r>
      <w:r>
        <w:tab/>
        <w:t>Mandatory Adviser Meeting</w:t>
      </w:r>
      <w:r>
        <w:tab/>
      </w:r>
      <w:r w:rsidR="008A71C8">
        <w:t>Theatre</w:t>
      </w:r>
    </w:p>
    <w:p w:rsidR="007F01D9" w:rsidRPr="000121CB" w:rsidRDefault="007F01D9" w:rsidP="007F01D9">
      <w:pPr>
        <w:tabs>
          <w:tab w:val="left" w:pos="2640"/>
          <w:tab w:val="right" w:pos="10800"/>
        </w:tabs>
        <w:ind w:left="2640" w:hanging="2640"/>
        <w:rPr>
          <w:i/>
        </w:rPr>
      </w:pPr>
      <w:r w:rsidRPr="000121CB">
        <w:rPr>
          <w:i/>
        </w:rPr>
        <w:tab/>
      </w:r>
      <w:r>
        <w:rPr>
          <w:i/>
        </w:rPr>
        <w:t>At least one adviser from each chapter is required to attend this meeting or the meeting at 2:00p.</w:t>
      </w:r>
      <w:r w:rsidRPr="000121CB">
        <w:rPr>
          <w:i/>
        </w:rPr>
        <w:t xml:space="preserve">  Board of Directors at-large election will be held during this meeting.</w:t>
      </w:r>
      <w:r>
        <w:rPr>
          <w:i/>
        </w:rPr>
        <w:t xml:space="preserve">  We will also discuss Georgia FBLA’s travel plans for the 2016 National Leadership Conference.</w:t>
      </w:r>
    </w:p>
    <w:p w:rsidR="007F01D9" w:rsidRDefault="007F01D9" w:rsidP="007F01D9">
      <w:pPr>
        <w:tabs>
          <w:tab w:val="left" w:pos="2640"/>
          <w:tab w:val="right" w:pos="10800"/>
        </w:tabs>
        <w:ind w:left="2640" w:hanging="2640"/>
      </w:pPr>
    </w:p>
    <w:p w:rsidR="00B0625A" w:rsidRDefault="0090326D" w:rsidP="00B0625A">
      <w:pPr>
        <w:tabs>
          <w:tab w:val="left" w:pos="2640"/>
          <w:tab w:val="right" w:pos="10800"/>
        </w:tabs>
        <w:ind w:left="2640" w:hanging="2640"/>
        <w:rPr>
          <w:rFonts w:eastAsia="Arial Unicode MS"/>
        </w:rPr>
      </w:pPr>
      <w:r>
        <w:t>10:00a – 10:45a</w:t>
      </w:r>
      <w:r w:rsidR="00B0625A" w:rsidRPr="000121CB">
        <w:rPr>
          <w:rFonts w:eastAsia="Arial Unicode MS"/>
        </w:rPr>
        <w:tab/>
        <w:t>Leadership Sessions</w:t>
      </w:r>
    </w:p>
    <w:p w:rsidR="0090326D" w:rsidRDefault="0090326D" w:rsidP="0090326D">
      <w:pPr>
        <w:tabs>
          <w:tab w:val="left" w:pos="2640"/>
          <w:tab w:val="right" w:pos="10800"/>
        </w:tabs>
        <w:ind w:left="2635" w:hanging="2635"/>
        <w:rPr>
          <w:rFonts w:eastAsia="Arial Unicode MS"/>
          <w:b/>
        </w:rPr>
      </w:pPr>
      <w:r w:rsidRPr="00534048">
        <w:rPr>
          <w:rFonts w:eastAsia="Arial Unicode MS"/>
          <w:b/>
        </w:rPr>
        <w:tab/>
      </w:r>
      <w:r w:rsidR="00113CBC">
        <w:rPr>
          <w:rFonts w:eastAsia="Arial Unicode MS"/>
          <w:b/>
        </w:rPr>
        <w:t>Reality</w:t>
      </w:r>
      <w:r w:rsidR="008C2C82">
        <w:rPr>
          <w:rFonts w:eastAsia="Arial Unicode MS"/>
          <w:b/>
        </w:rPr>
        <w:t xml:space="preserve"> </w:t>
      </w:r>
      <w:r w:rsidR="00113CBC">
        <w:rPr>
          <w:rFonts w:eastAsia="Arial Unicode MS"/>
          <w:b/>
        </w:rPr>
        <w:t>Check:  The Real Cost of Independence</w:t>
      </w:r>
      <w:r>
        <w:rPr>
          <w:rFonts w:eastAsia="Arial Unicode MS"/>
          <w:b/>
        </w:rPr>
        <w:tab/>
      </w:r>
      <w:r w:rsidR="0080200C" w:rsidRPr="0080200C">
        <w:rPr>
          <w:rFonts w:eastAsia="Arial Unicode MS"/>
        </w:rPr>
        <w:t>Empire 1</w:t>
      </w:r>
    </w:p>
    <w:p w:rsidR="0090326D" w:rsidRDefault="0090326D" w:rsidP="0090326D">
      <w:pPr>
        <w:tabs>
          <w:tab w:val="left" w:pos="2640"/>
          <w:tab w:val="right" w:pos="10800"/>
        </w:tabs>
        <w:ind w:left="2635" w:hanging="2635"/>
        <w:rPr>
          <w:rFonts w:eastAsia="Arial Unicode MS"/>
          <w:b/>
        </w:rPr>
      </w:pPr>
      <w:r>
        <w:rPr>
          <w:rFonts w:eastAsia="Arial Unicode MS"/>
          <w:b/>
        </w:rPr>
        <w:tab/>
      </w:r>
      <w:r w:rsidR="00F1630D">
        <w:rPr>
          <w:rFonts w:eastAsia="Arial Unicode MS"/>
          <w:b/>
        </w:rPr>
        <w:t>What We Learned o</w:t>
      </w:r>
      <w:r w:rsidR="00113CBC">
        <w:rPr>
          <w:rFonts w:eastAsia="Arial Unicode MS"/>
          <w:b/>
        </w:rPr>
        <w:t>n Our Way to Being National Officers</w:t>
      </w:r>
      <w:r>
        <w:rPr>
          <w:rFonts w:eastAsia="Arial Unicode MS"/>
          <w:b/>
        </w:rPr>
        <w:tab/>
      </w:r>
      <w:r w:rsidR="0080200C" w:rsidRPr="0080200C">
        <w:rPr>
          <w:rFonts w:eastAsia="Arial Unicode MS"/>
        </w:rPr>
        <w:t>Empire 2</w:t>
      </w:r>
    </w:p>
    <w:p w:rsidR="0090326D" w:rsidRDefault="0090326D" w:rsidP="0090326D">
      <w:pPr>
        <w:tabs>
          <w:tab w:val="left" w:pos="2640"/>
          <w:tab w:val="right" w:pos="10800"/>
        </w:tabs>
        <w:ind w:left="2635" w:hanging="2635"/>
        <w:rPr>
          <w:rFonts w:eastAsia="Arial Unicode MS"/>
          <w:b/>
        </w:rPr>
      </w:pPr>
      <w:r>
        <w:rPr>
          <w:rFonts w:eastAsia="Arial Unicode MS"/>
          <w:b/>
        </w:rPr>
        <w:tab/>
      </w:r>
      <w:r w:rsidR="00113CBC" w:rsidRPr="00113CBC">
        <w:rPr>
          <w:rFonts w:eastAsia="Arial Unicode MS"/>
          <w:b/>
        </w:rPr>
        <w:t xml:space="preserve">A </w:t>
      </w:r>
      <w:r w:rsidR="00113CBC">
        <w:rPr>
          <w:rFonts w:eastAsia="Arial Unicode MS"/>
          <w:b/>
        </w:rPr>
        <w:t>Fighting Chance for Every Baby</w:t>
      </w:r>
      <w:r w:rsidR="00113CBC" w:rsidRPr="00113CBC">
        <w:rPr>
          <w:rFonts w:eastAsia="Arial Unicode MS"/>
          <w:b/>
        </w:rPr>
        <w:t>:  Help the March of Dimes - KNOCKOUT PREMATURITY!!!</w:t>
      </w:r>
      <w:r>
        <w:rPr>
          <w:rFonts w:eastAsia="Arial Unicode MS"/>
          <w:b/>
        </w:rPr>
        <w:tab/>
      </w:r>
      <w:r w:rsidR="0080200C" w:rsidRPr="0080200C">
        <w:rPr>
          <w:rFonts w:eastAsia="Arial Unicode MS"/>
        </w:rPr>
        <w:t>Grand Hall 1</w:t>
      </w:r>
    </w:p>
    <w:p w:rsidR="0090326D" w:rsidRDefault="0090326D" w:rsidP="0090326D">
      <w:pPr>
        <w:tabs>
          <w:tab w:val="left" w:pos="2640"/>
          <w:tab w:val="right" w:pos="10800"/>
        </w:tabs>
        <w:ind w:left="2635" w:hanging="2635"/>
        <w:rPr>
          <w:rFonts w:eastAsia="Arial Unicode MS"/>
          <w:b/>
        </w:rPr>
      </w:pPr>
      <w:r>
        <w:rPr>
          <w:rFonts w:eastAsia="Arial Unicode MS"/>
          <w:b/>
        </w:rPr>
        <w:tab/>
      </w:r>
      <w:r w:rsidR="00113CBC">
        <w:rPr>
          <w:rFonts w:eastAsia="Arial Unicode MS"/>
          <w:b/>
        </w:rPr>
        <w:t>Organizing Your Time and Priorities</w:t>
      </w:r>
      <w:r>
        <w:rPr>
          <w:rFonts w:eastAsia="Arial Unicode MS"/>
          <w:b/>
        </w:rPr>
        <w:tab/>
      </w:r>
      <w:r w:rsidR="0080200C" w:rsidRPr="0080200C">
        <w:rPr>
          <w:rFonts w:eastAsia="Arial Unicode MS"/>
        </w:rPr>
        <w:t>Grand Hall 3</w:t>
      </w:r>
    </w:p>
    <w:p w:rsidR="0090326D" w:rsidRPr="00534048" w:rsidRDefault="0090326D" w:rsidP="0090326D">
      <w:pPr>
        <w:tabs>
          <w:tab w:val="left" w:pos="2640"/>
          <w:tab w:val="right" w:pos="10800"/>
        </w:tabs>
        <w:ind w:left="2635" w:hanging="2635"/>
        <w:rPr>
          <w:rFonts w:eastAsia="Arial Unicode MS"/>
          <w:b/>
        </w:rPr>
      </w:pPr>
      <w:r>
        <w:rPr>
          <w:rFonts w:eastAsia="Arial Unicode MS"/>
          <w:b/>
        </w:rPr>
        <w:tab/>
      </w:r>
      <w:r w:rsidR="00113CBC">
        <w:rPr>
          <w:rFonts w:eastAsia="Arial Unicode MS"/>
          <w:b/>
        </w:rPr>
        <w:t>How to Shine in an Interview</w:t>
      </w:r>
      <w:r>
        <w:rPr>
          <w:rFonts w:eastAsia="Arial Unicode MS"/>
          <w:b/>
        </w:rPr>
        <w:tab/>
      </w:r>
      <w:r w:rsidR="0080200C" w:rsidRPr="0080200C">
        <w:rPr>
          <w:rFonts w:eastAsia="Arial Unicode MS"/>
        </w:rPr>
        <w:t>Grand Hall 4</w:t>
      </w:r>
    </w:p>
    <w:p w:rsidR="00B0625A" w:rsidRDefault="00B0625A" w:rsidP="00B0625A">
      <w:pPr>
        <w:tabs>
          <w:tab w:val="left" w:pos="2640"/>
          <w:tab w:val="right" w:pos="10800"/>
        </w:tabs>
        <w:ind w:left="2640" w:hanging="2640"/>
        <w:rPr>
          <w:highlight w:val="yellow"/>
        </w:rPr>
      </w:pPr>
    </w:p>
    <w:p w:rsidR="00113CBC" w:rsidRDefault="00113CBC" w:rsidP="00B0625A">
      <w:pPr>
        <w:tabs>
          <w:tab w:val="left" w:pos="2640"/>
          <w:tab w:val="right" w:pos="10800"/>
        </w:tabs>
        <w:ind w:left="2640" w:hanging="2640"/>
      </w:pPr>
      <w:r w:rsidRPr="003B678E">
        <w:t>10:45a – 11:45a</w:t>
      </w:r>
      <w:r w:rsidRPr="003B678E">
        <w:tab/>
        <w:t>Region Officer Academy</w:t>
      </w:r>
      <w:r>
        <w:t>:  The</w:t>
      </w:r>
      <w:r w:rsidR="007E013A">
        <w:t xml:space="preserve"> </w:t>
      </w:r>
      <w:r>
        <w:t>World Awaits You!</w:t>
      </w:r>
      <w:r w:rsidRPr="003B678E">
        <w:t xml:space="preserve"> </w:t>
      </w:r>
      <w:r>
        <w:tab/>
        <w:t>Grand Hall 2</w:t>
      </w:r>
    </w:p>
    <w:p w:rsidR="00113CBC" w:rsidRDefault="00113CBC" w:rsidP="00B0625A">
      <w:pPr>
        <w:tabs>
          <w:tab w:val="left" w:pos="2640"/>
          <w:tab w:val="right" w:pos="10800"/>
        </w:tabs>
        <w:ind w:left="2640" w:hanging="2640"/>
        <w:rPr>
          <w:i/>
        </w:rPr>
      </w:pPr>
      <w:r>
        <w:tab/>
      </w:r>
      <w:r>
        <w:rPr>
          <w:i/>
        </w:rPr>
        <w:t>For 2016-2017 Georgia FBLA Region Officers only</w:t>
      </w:r>
    </w:p>
    <w:p w:rsidR="00113CBC" w:rsidRPr="003B678E" w:rsidRDefault="00113CBC" w:rsidP="00B0625A">
      <w:pPr>
        <w:tabs>
          <w:tab w:val="left" w:pos="2640"/>
          <w:tab w:val="right" w:pos="10800"/>
        </w:tabs>
        <w:ind w:left="2640" w:hanging="2640"/>
        <w:rPr>
          <w:i/>
        </w:rPr>
      </w:pPr>
    </w:p>
    <w:p w:rsidR="00B0625A" w:rsidRDefault="0090326D" w:rsidP="00B0625A">
      <w:pPr>
        <w:tabs>
          <w:tab w:val="left" w:pos="2640"/>
          <w:tab w:val="right" w:pos="10800"/>
        </w:tabs>
        <w:ind w:left="2640" w:hanging="2640"/>
        <w:rPr>
          <w:rFonts w:eastAsia="Arial Unicode MS"/>
        </w:rPr>
      </w:pPr>
      <w:r>
        <w:t>11:00a – 11:45a</w:t>
      </w:r>
      <w:r w:rsidR="00B0625A" w:rsidRPr="000121CB">
        <w:rPr>
          <w:rFonts w:eastAsia="Arial Unicode MS"/>
        </w:rPr>
        <w:tab/>
        <w:t>Leadership Sessions</w:t>
      </w:r>
    </w:p>
    <w:p w:rsidR="0090326D" w:rsidRDefault="0090326D" w:rsidP="0090326D">
      <w:pPr>
        <w:tabs>
          <w:tab w:val="left" w:pos="2640"/>
          <w:tab w:val="right" w:pos="10800"/>
        </w:tabs>
        <w:ind w:left="2635" w:hanging="2635"/>
        <w:rPr>
          <w:rFonts w:eastAsia="Arial Unicode MS"/>
          <w:b/>
        </w:rPr>
      </w:pPr>
      <w:r w:rsidRPr="00534048">
        <w:rPr>
          <w:rFonts w:eastAsia="Arial Unicode MS"/>
          <w:b/>
        </w:rPr>
        <w:tab/>
      </w:r>
      <w:r w:rsidR="00113CBC">
        <w:rPr>
          <w:rFonts w:eastAsia="Arial Unicode MS"/>
          <w:b/>
        </w:rPr>
        <w:t>The Millen</w:t>
      </w:r>
      <w:r w:rsidR="007E013A">
        <w:rPr>
          <w:rFonts w:eastAsia="Arial Unicode MS"/>
          <w:b/>
        </w:rPr>
        <w:t>n</w:t>
      </w:r>
      <w:r w:rsidR="00113CBC">
        <w:rPr>
          <w:rFonts w:eastAsia="Arial Unicode MS"/>
          <w:b/>
        </w:rPr>
        <w:t>ial Milliona</w:t>
      </w:r>
      <w:r w:rsidR="007E013A">
        <w:rPr>
          <w:rFonts w:eastAsia="Arial Unicode MS"/>
          <w:b/>
        </w:rPr>
        <w:t>i</w:t>
      </w:r>
      <w:r w:rsidR="00113CBC">
        <w:rPr>
          <w:rFonts w:eastAsia="Arial Unicode MS"/>
          <w:b/>
        </w:rPr>
        <w:t>re Mindset</w:t>
      </w:r>
      <w:r>
        <w:rPr>
          <w:rFonts w:eastAsia="Arial Unicode MS"/>
          <w:b/>
        </w:rPr>
        <w:tab/>
      </w:r>
      <w:r w:rsidR="0080200C" w:rsidRPr="0080200C">
        <w:rPr>
          <w:rFonts w:eastAsia="Arial Unicode MS"/>
        </w:rPr>
        <w:t>Empire 1</w:t>
      </w:r>
    </w:p>
    <w:p w:rsidR="0090326D" w:rsidRDefault="0090326D" w:rsidP="0090326D">
      <w:pPr>
        <w:tabs>
          <w:tab w:val="left" w:pos="2640"/>
          <w:tab w:val="right" w:pos="10800"/>
        </w:tabs>
        <w:ind w:left="2635" w:hanging="2635"/>
        <w:rPr>
          <w:rFonts w:eastAsia="Arial Unicode MS"/>
          <w:b/>
        </w:rPr>
      </w:pPr>
      <w:r>
        <w:rPr>
          <w:rFonts w:eastAsia="Arial Unicode MS"/>
          <w:b/>
        </w:rPr>
        <w:tab/>
      </w:r>
      <w:r w:rsidR="008C2C82">
        <w:rPr>
          <w:rFonts w:eastAsia="Arial Unicode MS"/>
          <w:b/>
        </w:rPr>
        <w:t xml:space="preserve">Adviser Workshop Spotlight:  </w:t>
      </w:r>
      <w:r w:rsidR="00113CBC">
        <w:rPr>
          <w:rFonts w:eastAsia="Arial Unicode MS"/>
          <w:b/>
        </w:rPr>
        <w:t>Understanding Your Teacher Retirement System</w:t>
      </w:r>
      <w:r>
        <w:rPr>
          <w:rFonts w:eastAsia="Arial Unicode MS"/>
          <w:b/>
        </w:rPr>
        <w:tab/>
      </w:r>
      <w:r w:rsidR="0080200C" w:rsidRPr="0080200C">
        <w:rPr>
          <w:rFonts w:eastAsia="Arial Unicode MS"/>
        </w:rPr>
        <w:t>Empire 2</w:t>
      </w:r>
    </w:p>
    <w:p w:rsidR="0090326D" w:rsidRDefault="0090326D" w:rsidP="0090326D">
      <w:pPr>
        <w:tabs>
          <w:tab w:val="left" w:pos="2640"/>
          <w:tab w:val="right" w:pos="10800"/>
        </w:tabs>
        <w:ind w:left="2635" w:hanging="2635"/>
        <w:rPr>
          <w:rFonts w:eastAsia="Arial Unicode MS"/>
          <w:b/>
        </w:rPr>
      </w:pPr>
      <w:r>
        <w:rPr>
          <w:rFonts w:eastAsia="Arial Unicode MS"/>
          <w:b/>
        </w:rPr>
        <w:tab/>
      </w:r>
      <w:r w:rsidR="000B0912">
        <w:rPr>
          <w:rFonts w:eastAsia="Arial Unicode MS"/>
          <w:b/>
        </w:rPr>
        <w:t>Shine Like a STAR at Job Interviews</w:t>
      </w:r>
      <w:r>
        <w:rPr>
          <w:rFonts w:eastAsia="Arial Unicode MS"/>
          <w:b/>
        </w:rPr>
        <w:tab/>
      </w:r>
      <w:r w:rsidR="0080200C" w:rsidRPr="0080200C">
        <w:rPr>
          <w:rFonts w:eastAsia="Arial Unicode MS"/>
        </w:rPr>
        <w:t>Grand Hall 1</w:t>
      </w:r>
    </w:p>
    <w:p w:rsidR="0090326D" w:rsidRDefault="0090326D" w:rsidP="0090326D">
      <w:pPr>
        <w:tabs>
          <w:tab w:val="left" w:pos="2640"/>
          <w:tab w:val="right" w:pos="10800"/>
        </w:tabs>
        <w:ind w:left="2635" w:hanging="2635"/>
        <w:rPr>
          <w:rFonts w:eastAsia="Arial Unicode MS"/>
          <w:b/>
        </w:rPr>
      </w:pPr>
      <w:r>
        <w:rPr>
          <w:rFonts w:eastAsia="Arial Unicode MS"/>
          <w:b/>
        </w:rPr>
        <w:tab/>
      </w:r>
      <w:r w:rsidR="00113CBC">
        <w:rPr>
          <w:rFonts w:eastAsia="Arial Unicode MS"/>
          <w:b/>
        </w:rPr>
        <w:t>Communication Bootcamp</w:t>
      </w:r>
      <w:r>
        <w:rPr>
          <w:rFonts w:eastAsia="Arial Unicode MS"/>
          <w:b/>
        </w:rPr>
        <w:tab/>
      </w:r>
      <w:r w:rsidR="0080200C" w:rsidRPr="0080200C">
        <w:rPr>
          <w:rFonts w:eastAsia="Arial Unicode MS"/>
        </w:rPr>
        <w:t>Grand Hall 3</w:t>
      </w:r>
    </w:p>
    <w:p w:rsidR="0090326D" w:rsidRPr="00534048" w:rsidRDefault="0090326D" w:rsidP="0090326D">
      <w:pPr>
        <w:tabs>
          <w:tab w:val="left" w:pos="2640"/>
          <w:tab w:val="right" w:pos="10800"/>
        </w:tabs>
        <w:ind w:left="2635" w:hanging="2635"/>
        <w:rPr>
          <w:rFonts w:eastAsia="Arial Unicode MS"/>
          <w:b/>
        </w:rPr>
      </w:pPr>
      <w:r>
        <w:rPr>
          <w:rFonts w:eastAsia="Arial Unicode MS"/>
          <w:b/>
        </w:rPr>
        <w:tab/>
      </w:r>
      <w:r w:rsidR="00113CBC">
        <w:rPr>
          <w:rFonts w:eastAsia="Arial Unicode MS"/>
          <w:b/>
        </w:rPr>
        <w:t>Tips for Effective Presentation Skills</w:t>
      </w:r>
      <w:r>
        <w:rPr>
          <w:rFonts w:eastAsia="Arial Unicode MS"/>
          <w:b/>
        </w:rPr>
        <w:tab/>
      </w:r>
      <w:r w:rsidR="0080200C" w:rsidRPr="0080200C">
        <w:rPr>
          <w:rFonts w:eastAsia="Arial Unicode MS"/>
        </w:rPr>
        <w:t>Grand Hall 4</w:t>
      </w:r>
    </w:p>
    <w:p w:rsidR="00113CBC" w:rsidRPr="00534048" w:rsidRDefault="00113CBC" w:rsidP="00113CBC">
      <w:pPr>
        <w:tabs>
          <w:tab w:val="left" w:pos="2640"/>
          <w:tab w:val="right" w:pos="10800"/>
        </w:tabs>
        <w:ind w:left="2635" w:hanging="2635"/>
        <w:rPr>
          <w:rFonts w:eastAsia="Arial Unicode MS"/>
          <w:b/>
        </w:rPr>
      </w:pPr>
      <w:r>
        <w:rPr>
          <w:rFonts w:eastAsia="Arial Unicode MS"/>
          <w:b/>
        </w:rPr>
        <w:tab/>
        <w:t>Oh SNAP:  What’s Your Story?</w:t>
      </w:r>
      <w:r>
        <w:rPr>
          <w:rFonts w:eastAsia="Arial Unicode MS"/>
          <w:b/>
        </w:rPr>
        <w:tab/>
      </w:r>
      <w:r w:rsidR="008A71C8">
        <w:rPr>
          <w:rFonts w:eastAsia="Arial Unicode MS"/>
        </w:rPr>
        <w:t>Theatre</w:t>
      </w:r>
    </w:p>
    <w:p w:rsidR="00B0625A" w:rsidRDefault="00B0625A" w:rsidP="00B0625A">
      <w:pPr>
        <w:tabs>
          <w:tab w:val="left" w:pos="2640"/>
          <w:tab w:val="right" w:pos="10800"/>
        </w:tabs>
        <w:ind w:left="2640" w:hanging="2640"/>
        <w:rPr>
          <w:highlight w:val="yellow"/>
        </w:rPr>
      </w:pPr>
    </w:p>
    <w:p w:rsidR="002A2DBE" w:rsidRDefault="002A2DBE" w:rsidP="00B36936">
      <w:pPr>
        <w:tabs>
          <w:tab w:val="left" w:pos="2640"/>
          <w:tab w:val="right" w:pos="10800"/>
        </w:tabs>
        <w:rPr>
          <w:bCs/>
        </w:rPr>
      </w:pPr>
      <w:r>
        <w:rPr>
          <w:bCs/>
        </w:rPr>
        <w:t>11:00a – 1:30p</w:t>
      </w:r>
      <w:r>
        <w:rPr>
          <w:bCs/>
        </w:rPr>
        <w:tab/>
        <w:t>Chick-fil-A Lunch Distribution</w:t>
      </w:r>
      <w:r>
        <w:rPr>
          <w:bCs/>
        </w:rPr>
        <w:tab/>
        <w:t>Atrium</w:t>
      </w:r>
    </w:p>
    <w:p w:rsidR="00C507E4" w:rsidRDefault="002A2DBE" w:rsidP="00B36936">
      <w:pPr>
        <w:tabs>
          <w:tab w:val="left" w:pos="2640"/>
          <w:tab w:val="right" w:pos="10800"/>
        </w:tabs>
        <w:rPr>
          <w:bCs/>
          <w:i/>
        </w:rPr>
      </w:pPr>
      <w:r w:rsidRPr="002A2DBE">
        <w:rPr>
          <w:bCs/>
          <w:i/>
        </w:rPr>
        <w:tab/>
      </w:r>
      <w:r w:rsidR="00C507E4">
        <w:rPr>
          <w:bCs/>
          <w:i/>
        </w:rPr>
        <w:t>Even-Numbered Region Chapters (Yellow Tickets):  11:00a – 12:15p</w:t>
      </w:r>
    </w:p>
    <w:p w:rsidR="00C507E4" w:rsidRDefault="00C507E4" w:rsidP="00B36936">
      <w:pPr>
        <w:tabs>
          <w:tab w:val="left" w:pos="2640"/>
          <w:tab w:val="right" w:pos="10800"/>
        </w:tabs>
        <w:rPr>
          <w:bCs/>
          <w:i/>
        </w:rPr>
      </w:pPr>
      <w:r>
        <w:rPr>
          <w:bCs/>
          <w:i/>
        </w:rPr>
        <w:tab/>
        <w:t>Odd-Numbered Region Chapters (</w:t>
      </w:r>
      <w:r w:rsidR="0080200C">
        <w:rPr>
          <w:bCs/>
          <w:i/>
        </w:rPr>
        <w:t>Pink</w:t>
      </w:r>
      <w:r>
        <w:rPr>
          <w:bCs/>
          <w:i/>
        </w:rPr>
        <w:t xml:space="preserve"> Tickets):  12:15p – 1:30p</w:t>
      </w:r>
    </w:p>
    <w:p w:rsidR="002A2DBE" w:rsidRPr="002A2DBE" w:rsidRDefault="00C507E4" w:rsidP="00C507E4">
      <w:pPr>
        <w:tabs>
          <w:tab w:val="left" w:pos="2640"/>
          <w:tab w:val="right" w:pos="10800"/>
        </w:tabs>
        <w:ind w:left="2610" w:hanging="2610"/>
        <w:rPr>
          <w:bCs/>
          <w:i/>
        </w:rPr>
      </w:pPr>
      <w:r>
        <w:rPr>
          <w:bCs/>
          <w:i/>
        </w:rPr>
        <w:tab/>
      </w:r>
      <w:r w:rsidR="002A2DBE" w:rsidRPr="002A2DBE">
        <w:rPr>
          <w:bCs/>
          <w:i/>
        </w:rPr>
        <w:t>You must have your lunch ticket to pick up your meal</w:t>
      </w:r>
      <w:r>
        <w:rPr>
          <w:bCs/>
          <w:i/>
        </w:rPr>
        <w:t xml:space="preserve">.  If you are in an odd-numbered region and are competing in the 12:00p – 4:30p events, stop by the Information Table outside of Olympia 1 to exchange your ticket so that you can eat before you compete. </w:t>
      </w:r>
    </w:p>
    <w:p w:rsidR="002A2DBE" w:rsidRDefault="002A2DBE" w:rsidP="00B36936">
      <w:pPr>
        <w:tabs>
          <w:tab w:val="left" w:pos="2640"/>
          <w:tab w:val="right" w:pos="10800"/>
        </w:tabs>
        <w:rPr>
          <w:bCs/>
        </w:rPr>
      </w:pPr>
    </w:p>
    <w:p w:rsidR="002A2DBE" w:rsidRPr="000121CB" w:rsidRDefault="00023488" w:rsidP="002A2DBE">
      <w:pPr>
        <w:tabs>
          <w:tab w:val="left" w:pos="2640"/>
          <w:tab w:val="right" w:pos="10800"/>
        </w:tabs>
        <w:ind w:left="2635" w:hanging="2635"/>
      </w:pPr>
      <w:r>
        <w:t>11:30a – 12</w:t>
      </w:r>
      <w:r w:rsidR="002A2DBE">
        <w:t>:00p</w:t>
      </w:r>
      <w:r w:rsidR="002A2DBE" w:rsidRPr="000121CB">
        <w:rPr>
          <w:rFonts w:eastAsia="Arial Unicode MS"/>
        </w:rPr>
        <w:tab/>
        <w:t xml:space="preserve">Performance Event </w:t>
      </w:r>
      <w:r w:rsidR="002A2DBE">
        <w:rPr>
          <w:rFonts w:eastAsia="Arial Unicode MS"/>
        </w:rPr>
        <w:t>Assistants</w:t>
      </w:r>
      <w:r w:rsidR="002A2DBE" w:rsidRPr="000121CB">
        <w:rPr>
          <w:rFonts w:eastAsia="Arial Unicode MS"/>
        </w:rPr>
        <w:t xml:space="preserve"> Meeting</w:t>
      </w:r>
      <w:r w:rsidR="002A2DBE">
        <w:rPr>
          <w:rFonts w:eastAsia="Arial Unicode MS"/>
        </w:rPr>
        <w:t xml:space="preserve"> – Session B</w:t>
      </w:r>
      <w:r w:rsidR="002A2DBE">
        <w:rPr>
          <w:rFonts w:eastAsia="Arial Unicode MS"/>
        </w:rPr>
        <w:tab/>
        <w:t>Grand Hall 5</w:t>
      </w:r>
    </w:p>
    <w:p w:rsidR="002A2DBE" w:rsidRDefault="002A2DBE" w:rsidP="002A2DBE">
      <w:pPr>
        <w:tabs>
          <w:tab w:val="left" w:pos="2640"/>
          <w:tab w:val="right" w:pos="10800"/>
        </w:tabs>
        <w:ind w:left="2640" w:hanging="2640"/>
      </w:pPr>
    </w:p>
    <w:p w:rsidR="00B36936" w:rsidRPr="00C1266B" w:rsidRDefault="002A2DBE" w:rsidP="00B36936">
      <w:pPr>
        <w:tabs>
          <w:tab w:val="left" w:pos="2640"/>
          <w:tab w:val="right" w:pos="10800"/>
        </w:tabs>
        <w:rPr>
          <w:bCs/>
        </w:rPr>
      </w:pPr>
      <w:r>
        <w:rPr>
          <w:bCs/>
        </w:rPr>
        <w:t>12</w:t>
      </w:r>
      <w:r w:rsidR="00B36936">
        <w:rPr>
          <w:bCs/>
        </w:rPr>
        <w:t>:00p – 7:00p</w:t>
      </w:r>
      <w:r w:rsidR="00B36936" w:rsidRPr="00C1266B">
        <w:rPr>
          <w:bCs/>
        </w:rPr>
        <w:tab/>
        <w:t>Conference Registration</w:t>
      </w:r>
      <w:r w:rsidR="00B36936" w:rsidRPr="00C1266B">
        <w:rPr>
          <w:bCs/>
        </w:rPr>
        <w:tab/>
      </w:r>
      <w:r w:rsidR="00DF6F2C">
        <w:rPr>
          <w:bCs/>
        </w:rPr>
        <w:t>Parthenon 2</w:t>
      </w:r>
    </w:p>
    <w:p w:rsidR="00B36936" w:rsidRDefault="00B36936" w:rsidP="00B36936">
      <w:pPr>
        <w:tabs>
          <w:tab w:val="left" w:pos="2640"/>
          <w:tab w:val="right" w:pos="10800"/>
        </w:tabs>
        <w:ind w:left="2635" w:hanging="2635"/>
      </w:pPr>
    </w:p>
    <w:p w:rsidR="001C6B82" w:rsidRPr="000121CB" w:rsidRDefault="002A2DBE" w:rsidP="00CC3AB1">
      <w:pPr>
        <w:tabs>
          <w:tab w:val="left" w:pos="2640"/>
          <w:tab w:val="right" w:pos="10800"/>
        </w:tabs>
        <w:ind w:left="2640" w:hanging="2640"/>
        <w:rPr>
          <w:rFonts w:eastAsia="Arial Unicode MS"/>
        </w:rPr>
      </w:pPr>
      <w:r>
        <w:t>12:</w:t>
      </w:r>
      <w:r w:rsidR="003B2BDF">
        <w:t xml:space="preserve">00p – </w:t>
      </w:r>
      <w:r>
        <w:t>12</w:t>
      </w:r>
      <w:r w:rsidR="003B2BDF">
        <w:t>:30p</w:t>
      </w:r>
      <w:r w:rsidR="001C6B82" w:rsidRPr="000121CB">
        <w:rPr>
          <w:rFonts w:eastAsia="Arial Unicode MS"/>
        </w:rPr>
        <w:tab/>
      </w:r>
      <w:r w:rsidR="001C6B82">
        <w:t>Performance Event Orientation</w:t>
      </w:r>
      <w:r w:rsidR="001C6B82" w:rsidRPr="000121CB">
        <w:rPr>
          <w:rFonts w:eastAsia="Arial Unicode MS"/>
        </w:rPr>
        <w:tab/>
      </w:r>
    </w:p>
    <w:p w:rsidR="00631C0E" w:rsidRDefault="00631C0E" w:rsidP="00CC3AB1">
      <w:pPr>
        <w:tabs>
          <w:tab w:val="left" w:pos="2640"/>
          <w:tab w:val="right" w:pos="10800"/>
        </w:tabs>
        <w:ind w:left="2640" w:hanging="2640"/>
        <w:rPr>
          <w:rFonts w:eastAsia="Arial Unicode MS"/>
          <w:b/>
        </w:rPr>
      </w:pPr>
      <w:r>
        <w:rPr>
          <w:rFonts w:eastAsia="Arial Unicode MS"/>
          <w:b/>
        </w:rPr>
        <w:tab/>
        <w:t>3-D Animation</w:t>
      </w:r>
      <w:r>
        <w:rPr>
          <w:rFonts w:eastAsia="Arial Unicode MS"/>
          <w:b/>
        </w:rPr>
        <w:tab/>
      </w:r>
      <w:r w:rsidR="002A2DBE" w:rsidRPr="003B678E">
        <w:rPr>
          <w:rFonts w:eastAsia="Arial Unicode MS"/>
        </w:rPr>
        <w:t>Willow</w:t>
      </w:r>
    </w:p>
    <w:p w:rsidR="002A2DBE" w:rsidRDefault="002A2DBE" w:rsidP="002A2DBE">
      <w:pPr>
        <w:tabs>
          <w:tab w:val="left" w:pos="2640"/>
          <w:tab w:val="right" w:pos="10800"/>
        </w:tabs>
        <w:ind w:left="2640" w:hanging="2640"/>
        <w:rPr>
          <w:rFonts w:eastAsia="Arial Unicode MS"/>
          <w:b/>
        </w:rPr>
      </w:pPr>
      <w:r w:rsidRPr="000121CB">
        <w:rPr>
          <w:rFonts w:eastAsia="Arial Unicode MS"/>
          <w:b/>
        </w:rPr>
        <w:tab/>
      </w:r>
      <w:r>
        <w:rPr>
          <w:rFonts w:eastAsia="Arial Unicode MS"/>
          <w:b/>
        </w:rPr>
        <w:t>Business Plan</w:t>
      </w:r>
      <w:r>
        <w:rPr>
          <w:rFonts w:eastAsia="Arial Unicode MS"/>
          <w:b/>
        </w:rPr>
        <w:tab/>
      </w:r>
      <w:r w:rsidRPr="003B678E">
        <w:rPr>
          <w:rFonts w:eastAsia="Arial Unicode MS"/>
        </w:rPr>
        <w:t>High Shoals 2</w:t>
      </w:r>
    </w:p>
    <w:p w:rsidR="00B11761" w:rsidRDefault="00B11761" w:rsidP="002A2DBE">
      <w:pPr>
        <w:tabs>
          <w:tab w:val="left" w:pos="2640"/>
          <w:tab w:val="right" w:pos="10800"/>
        </w:tabs>
        <w:ind w:left="2640" w:hanging="2640"/>
        <w:rPr>
          <w:rFonts w:eastAsia="Arial Unicode MS"/>
          <w:b/>
        </w:rPr>
      </w:pPr>
      <w:r>
        <w:rPr>
          <w:rFonts w:eastAsia="Arial Unicode MS"/>
          <w:b/>
        </w:rPr>
        <w:tab/>
        <w:t>Computer Game &amp; Simulation Programming</w:t>
      </w:r>
      <w:r>
        <w:rPr>
          <w:rFonts w:eastAsia="Arial Unicode MS"/>
          <w:b/>
        </w:rPr>
        <w:tab/>
      </w:r>
      <w:r w:rsidR="002A2DBE" w:rsidRPr="003B678E">
        <w:rPr>
          <w:rFonts w:eastAsia="Arial Unicode MS"/>
        </w:rPr>
        <w:t>Cypress 2</w:t>
      </w:r>
    </w:p>
    <w:p w:rsidR="001C6B82" w:rsidRDefault="001C6B82" w:rsidP="00CC3AB1">
      <w:pPr>
        <w:tabs>
          <w:tab w:val="left" w:pos="2640"/>
          <w:tab w:val="right" w:pos="10800"/>
        </w:tabs>
        <w:ind w:left="2640" w:hanging="2640"/>
        <w:rPr>
          <w:rFonts w:eastAsia="Arial Unicode MS"/>
          <w:b/>
        </w:rPr>
      </w:pPr>
      <w:r>
        <w:rPr>
          <w:rFonts w:eastAsia="Arial Unicode MS"/>
          <w:b/>
        </w:rPr>
        <w:tab/>
        <w:t>Desktop Application</w:t>
      </w:r>
      <w:r w:rsidR="00543BA5">
        <w:rPr>
          <w:rFonts w:eastAsia="Arial Unicode MS"/>
          <w:b/>
        </w:rPr>
        <w:t xml:space="preserve"> Programming</w:t>
      </w:r>
      <w:r w:rsidR="00543BA5">
        <w:rPr>
          <w:rFonts w:eastAsia="Arial Unicode MS"/>
          <w:b/>
        </w:rPr>
        <w:tab/>
      </w:r>
      <w:r w:rsidR="002A2DBE" w:rsidRPr="003B678E">
        <w:rPr>
          <w:rFonts w:eastAsia="Arial Unicode MS"/>
        </w:rPr>
        <w:t>Cypress 2</w:t>
      </w:r>
    </w:p>
    <w:p w:rsidR="000F730D" w:rsidRDefault="000F730D" w:rsidP="000F730D">
      <w:pPr>
        <w:tabs>
          <w:tab w:val="left" w:pos="2640"/>
          <w:tab w:val="right" w:pos="10800"/>
        </w:tabs>
        <w:ind w:left="2640" w:hanging="2640"/>
        <w:rPr>
          <w:rFonts w:eastAsia="Arial Unicode MS"/>
          <w:b/>
        </w:rPr>
      </w:pPr>
      <w:r>
        <w:rPr>
          <w:rFonts w:eastAsia="Arial Unicode MS"/>
          <w:b/>
        </w:rPr>
        <w:tab/>
        <w:t xml:space="preserve">Digital </w:t>
      </w:r>
      <w:r w:rsidR="002A2DBE">
        <w:rPr>
          <w:rFonts w:eastAsia="Arial Unicode MS"/>
          <w:b/>
        </w:rPr>
        <w:t xml:space="preserve">Video </w:t>
      </w:r>
      <w:r w:rsidR="00631C0E">
        <w:rPr>
          <w:rFonts w:eastAsia="Arial Unicode MS"/>
          <w:b/>
        </w:rPr>
        <w:t>Production</w:t>
      </w:r>
      <w:r w:rsidR="002A2DBE">
        <w:rPr>
          <w:rFonts w:eastAsia="Arial Unicode MS"/>
          <w:b/>
        </w:rPr>
        <w:tab/>
      </w:r>
      <w:r w:rsidR="002A2DBE" w:rsidRPr="003B678E">
        <w:rPr>
          <w:rFonts w:eastAsia="Arial Unicode MS"/>
        </w:rPr>
        <w:t>Cypress 1</w:t>
      </w:r>
    </w:p>
    <w:p w:rsidR="002A2DBE" w:rsidRDefault="002A2DBE" w:rsidP="0093031D">
      <w:pPr>
        <w:tabs>
          <w:tab w:val="left" w:pos="2640"/>
          <w:tab w:val="right" w:pos="10800"/>
        </w:tabs>
        <w:ind w:left="2640" w:hanging="2640"/>
        <w:rPr>
          <w:rFonts w:eastAsia="Arial Unicode MS"/>
          <w:b/>
        </w:rPr>
      </w:pPr>
      <w:r>
        <w:rPr>
          <w:rFonts w:eastAsia="Arial Unicode MS"/>
          <w:b/>
        </w:rPr>
        <w:tab/>
        <w:t>Graphic Design</w:t>
      </w:r>
      <w:r>
        <w:rPr>
          <w:rFonts w:eastAsia="Arial Unicode MS"/>
          <w:b/>
        </w:rPr>
        <w:tab/>
      </w:r>
      <w:r w:rsidRPr="003B678E">
        <w:rPr>
          <w:rFonts w:eastAsia="Arial Unicode MS"/>
        </w:rPr>
        <w:t>Oconee River 2</w:t>
      </w:r>
    </w:p>
    <w:p w:rsidR="00423B0D" w:rsidRDefault="00423B0D" w:rsidP="00423B0D">
      <w:pPr>
        <w:tabs>
          <w:tab w:val="left" w:pos="2640"/>
          <w:tab w:val="right" w:pos="10800"/>
        </w:tabs>
        <w:ind w:left="2640" w:hanging="2640"/>
        <w:rPr>
          <w:rFonts w:eastAsia="Arial Unicode MS"/>
          <w:b/>
        </w:rPr>
      </w:pPr>
      <w:r>
        <w:rPr>
          <w:rFonts w:eastAsia="Arial Unicode MS"/>
          <w:b/>
        </w:rPr>
        <w:tab/>
        <w:t>Publication Design</w:t>
      </w:r>
      <w:r>
        <w:rPr>
          <w:rFonts w:eastAsia="Arial Unicode MS"/>
          <w:b/>
        </w:rPr>
        <w:tab/>
      </w:r>
      <w:r w:rsidRPr="003B678E">
        <w:rPr>
          <w:rFonts w:eastAsia="Arial Unicode MS"/>
        </w:rPr>
        <w:t>High Shoals 1</w:t>
      </w:r>
    </w:p>
    <w:p w:rsidR="00631C0E" w:rsidRDefault="002A2DBE" w:rsidP="00CC3AB1">
      <w:pPr>
        <w:tabs>
          <w:tab w:val="left" w:pos="2640"/>
          <w:tab w:val="right" w:pos="10800"/>
        </w:tabs>
        <w:ind w:left="2640" w:hanging="2640"/>
        <w:rPr>
          <w:rFonts w:eastAsia="Arial Unicode MS"/>
          <w:b/>
        </w:rPr>
      </w:pPr>
      <w:r>
        <w:rPr>
          <w:rFonts w:eastAsia="Arial Unicode MS"/>
          <w:b/>
        </w:rPr>
        <w:tab/>
      </w:r>
      <w:r w:rsidR="00631C0E">
        <w:rPr>
          <w:rFonts w:eastAsia="Arial Unicode MS"/>
          <w:b/>
        </w:rPr>
        <w:t xml:space="preserve">Social Media </w:t>
      </w:r>
      <w:r w:rsidR="00AE44BC">
        <w:rPr>
          <w:rFonts w:eastAsia="Arial Unicode MS"/>
          <w:b/>
        </w:rPr>
        <w:t>Campaign</w:t>
      </w:r>
      <w:r w:rsidR="00631C0E">
        <w:rPr>
          <w:rFonts w:eastAsia="Arial Unicode MS"/>
          <w:b/>
        </w:rPr>
        <w:tab/>
      </w:r>
      <w:r w:rsidR="00423B0D" w:rsidRPr="003B678E">
        <w:rPr>
          <w:rFonts w:eastAsia="Arial Unicode MS"/>
        </w:rPr>
        <w:t>Oconee River 1</w:t>
      </w:r>
    </w:p>
    <w:p w:rsidR="00B11761" w:rsidRPr="000121CB" w:rsidRDefault="00B11761" w:rsidP="00CC3AB1">
      <w:pPr>
        <w:tabs>
          <w:tab w:val="left" w:pos="2640"/>
          <w:tab w:val="right" w:pos="10800"/>
        </w:tabs>
        <w:ind w:left="2640" w:hanging="2640"/>
        <w:rPr>
          <w:rFonts w:eastAsia="Arial Unicode MS"/>
          <w:i/>
        </w:rPr>
      </w:pPr>
      <w:r w:rsidRPr="000121CB">
        <w:rPr>
          <w:rFonts w:eastAsia="Arial Unicode MS"/>
          <w:b/>
          <w:i/>
        </w:rPr>
        <w:tab/>
      </w:r>
      <w:r w:rsidR="002A2DBE">
        <w:rPr>
          <w:rFonts w:eastAsia="Arial Unicode MS"/>
          <w:b/>
          <w:i/>
        </w:rPr>
        <w:t>C</w:t>
      </w:r>
      <w:r w:rsidRPr="000121CB">
        <w:rPr>
          <w:rFonts w:eastAsia="Arial Unicode MS"/>
          <w:i/>
        </w:rPr>
        <w:t>ontestants m</w:t>
      </w:r>
      <w:smartTag w:uri="urn:schemas-microsoft-com:office:smarttags" w:element="PersonName">
        <w:r w:rsidRPr="000121CB">
          <w:rPr>
            <w:rFonts w:eastAsia="Arial Unicode MS"/>
            <w:i/>
          </w:rPr>
          <w:t>us</w:t>
        </w:r>
      </w:smartTag>
      <w:r w:rsidRPr="000121CB">
        <w:rPr>
          <w:rFonts w:eastAsia="Arial Unicode MS"/>
          <w:i/>
        </w:rPr>
        <w:t xml:space="preserve">t report </w:t>
      </w:r>
      <w:r>
        <w:rPr>
          <w:rFonts w:eastAsia="Arial Unicode MS"/>
          <w:i/>
        </w:rPr>
        <w:t xml:space="preserve">by </w:t>
      </w:r>
      <w:r w:rsidR="00423B0D">
        <w:rPr>
          <w:rFonts w:eastAsia="Arial Unicode MS"/>
          <w:i/>
        </w:rPr>
        <w:t>12</w:t>
      </w:r>
      <w:r w:rsidR="003B2BDF">
        <w:rPr>
          <w:rFonts w:eastAsia="Arial Unicode MS"/>
          <w:i/>
        </w:rPr>
        <w:t>:00</w:t>
      </w:r>
      <w:r>
        <w:rPr>
          <w:rFonts w:eastAsia="Arial Unicode MS"/>
          <w:i/>
        </w:rPr>
        <w:t>p for event orientation</w:t>
      </w:r>
      <w:r w:rsidRPr="000121CB">
        <w:rPr>
          <w:rFonts w:eastAsia="Arial Unicode MS"/>
          <w:i/>
        </w:rPr>
        <w:t xml:space="preserve">.  Failure to report </w:t>
      </w:r>
      <w:r>
        <w:rPr>
          <w:rFonts w:eastAsia="Arial Unicode MS"/>
          <w:i/>
        </w:rPr>
        <w:t>on</w:t>
      </w:r>
      <w:r w:rsidRPr="000121CB">
        <w:rPr>
          <w:rFonts w:eastAsia="Arial Unicode MS"/>
          <w:i/>
        </w:rPr>
        <w:t xml:space="preserve"> time may result in disqualification</w:t>
      </w:r>
      <w:r w:rsidR="008F0AC4">
        <w:rPr>
          <w:rFonts w:eastAsia="Arial Unicode MS"/>
          <w:i/>
        </w:rPr>
        <w:t>.</w:t>
      </w:r>
    </w:p>
    <w:p w:rsidR="00CC3AB1" w:rsidRDefault="00CC3AB1" w:rsidP="00CC3AB1">
      <w:pPr>
        <w:tabs>
          <w:tab w:val="left" w:pos="2640"/>
          <w:tab w:val="right" w:pos="10800"/>
        </w:tabs>
        <w:ind w:left="2640" w:hanging="2640"/>
      </w:pPr>
    </w:p>
    <w:p w:rsidR="00C23229" w:rsidRPr="000121CB" w:rsidRDefault="00423B0D" w:rsidP="00CC3AB1">
      <w:pPr>
        <w:tabs>
          <w:tab w:val="left" w:pos="2640"/>
          <w:tab w:val="right" w:pos="10800"/>
        </w:tabs>
        <w:ind w:left="2640" w:hanging="2640"/>
        <w:rPr>
          <w:rFonts w:eastAsia="Arial Unicode MS"/>
        </w:rPr>
      </w:pPr>
      <w:r>
        <w:t>12:00p – 12</w:t>
      </w:r>
      <w:r w:rsidR="00C04818">
        <w:t>:30p</w:t>
      </w:r>
      <w:r w:rsidR="002A2DBE">
        <w:rPr>
          <w:rFonts w:eastAsia="Arial Unicode MS"/>
        </w:rPr>
        <w:tab/>
      </w:r>
      <w:r w:rsidR="00C23229" w:rsidRPr="000121CB">
        <w:t>Holding Room</w:t>
      </w:r>
      <w:r w:rsidR="009867C4">
        <w:t xml:space="preserve"> &amp; Performance Event Orientation</w:t>
      </w:r>
      <w:r w:rsidR="00C23229" w:rsidRPr="000121CB">
        <w:rPr>
          <w:rFonts w:eastAsia="Arial Unicode MS"/>
        </w:rPr>
        <w:tab/>
      </w:r>
      <w:r>
        <w:rPr>
          <w:rFonts w:eastAsia="Arial Unicode MS"/>
        </w:rPr>
        <w:t>Athena E</w:t>
      </w:r>
    </w:p>
    <w:p w:rsidR="003B2BDF" w:rsidRDefault="003B2BDF" w:rsidP="00CC3AB1">
      <w:pPr>
        <w:tabs>
          <w:tab w:val="left" w:pos="2640"/>
          <w:tab w:val="right" w:pos="10800"/>
        </w:tabs>
        <w:ind w:left="2640" w:hanging="2640"/>
        <w:rPr>
          <w:rFonts w:eastAsia="Arial Unicode MS"/>
          <w:b/>
        </w:rPr>
      </w:pPr>
      <w:r>
        <w:rPr>
          <w:rFonts w:eastAsia="Arial Unicode MS"/>
          <w:b/>
        </w:rPr>
        <w:lastRenderedPageBreak/>
        <w:tab/>
      </w:r>
      <w:r w:rsidR="002A2DBE">
        <w:rPr>
          <w:rFonts w:eastAsia="Arial Unicode MS"/>
          <w:b/>
        </w:rPr>
        <w:t>B</w:t>
      </w:r>
      <w:r>
        <w:rPr>
          <w:rFonts w:eastAsia="Arial Unicode MS"/>
          <w:b/>
        </w:rPr>
        <w:t>anking &amp; Financial Systems</w:t>
      </w:r>
    </w:p>
    <w:p w:rsidR="00423B0D" w:rsidRDefault="00423B0D" w:rsidP="00423B0D">
      <w:pPr>
        <w:tabs>
          <w:tab w:val="left" w:pos="2640"/>
          <w:tab w:val="right" w:pos="10800"/>
        </w:tabs>
        <w:ind w:left="2640" w:hanging="2640"/>
        <w:rPr>
          <w:rFonts w:eastAsia="Arial Unicode MS"/>
          <w:b/>
        </w:rPr>
      </w:pPr>
      <w:r>
        <w:rPr>
          <w:rFonts w:eastAsia="Arial Unicode MS"/>
          <w:b/>
        </w:rPr>
        <w:tab/>
        <w:t>Entrepreneurship</w:t>
      </w:r>
    </w:p>
    <w:p w:rsidR="00423B0D" w:rsidRDefault="00423B0D" w:rsidP="00423B0D">
      <w:pPr>
        <w:tabs>
          <w:tab w:val="left" w:pos="2640"/>
          <w:tab w:val="right" w:pos="10800"/>
        </w:tabs>
        <w:ind w:left="2640" w:hanging="2640"/>
        <w:rPr>
          <w:rFonts w:eastAsia="Arial Unicode MS"/>
          <w:b/>
        </w:rPr>
      </w:pPr>
      <w:r>
        <w:rPr>
          <w:rFonts w:eastAsia="Arial Unicode MS"/>
          <w:b/>
        </w:rPr>
        <w:tab/>
        <w:t>Hospitality Management</w:t>
      </w:r>
    </w:p>
    <w:p w:rsidR="00423B0D" w:rsidRDefault="00423B0D" w:rsidP="00423B0D">
      <w:pPr>
        <w:tabs>
          <w:tab w:val="left" w:pos="2640"/>
          <w:tab w:val="right" w:pos="10800"/>
        </w:tabs>
        <w:ind w:left="2640" w:hanging="2640"/>
        <w:rPr>
          <w:rFonts w:eastAsia="Arial Unicode MS"/>
          <w:b/>
        </w:rPr>
      </w:pPr>
      <w:r>
        <w:rPr>
          <w:rFonts w:eastAsia="Arial Unicode MS"/>
          <w:b/>
        </w:rPr>
        <w:tab/>
        <w:t>Management Decision Making</w:t>
      </w:r>
    </w:p>
    <w:p w:rsidR="00963002" w:rsidRDefault="00963002" w:rsidP="00CC3AB1">
      <w:pPr>
        <w:tabs>
          <w:tab w:val="left" w:pos="2640"/>
          <w:tab w:val="right" w:pos="10800"/>
        </w:tabs>
        <w:ind w:left="2640" w:hanging="2640"/>
        <w:rPr>
          <w:rFonts w:eastAsia="Arial Unicode MS"/>
          <w:b/>
        </w:rPr>
      </w:pPr>
      <w:r>
        <w:rPr>
          <w:rFonts w:eastAsia="Arial Unicode MS"/>
          <w:b/>
        </w:rPr>
        <w:tab/>
      </w:r>
      <w:r w:rsidR="002A2DBE">
        <w:rPr>
          <w:rFonts w:eastAsia="Arial Unicode MS"/>
          <w:b/>
        </w:rPr>
        <w:t>M</w:t>
      </w:r>
      <w:r>
        <w:rPr>
          <w:rFonts w:eastAsia="Arial Unicode MS"/>
          <w:b/>
        </w:rPr>
        <w:t>anagement Information Systems</w:t>
      </w:r>
    </w:p>
    <w:p w:rsidR="00963002" w:rsidRDefault="002A2DBE" w:rsidP="00CC3AB1">
      <w:pPr>
        <w:tabs>
          <w:tab w:val="left" w:pos="2640"/>
          <w:tab w:val="right" w:pos="10800"/>
        </w:tabs>
        <w:ind w:left="2640" w:hanging="2640"/>
        <w:rPr>
          <w:rFonts w:eastAsia="Arial Unicode MS"/>
          <w:b/>
        </w:rPr>
      </w:pPr>
      <w:r>
        <w:rPr>
          <w:rFonts w:eastAsia="Arial Unicode MS"/>
          <w:b/>
        </w:rPr>
        <w:tab/>
        <w:t>Ne</w:t>
      </w:r>
      <w:r w:rsidR="00963002">
        <w:rPr>
          <w:rFonts w:eastAsia="Arial Unicode MS"/>
          <w:b/>
        </w:rPr>
        <w:t>twork Design</w:t>
      </w:r>
    </w:p>
    <w:p w:rsidR="00423B0D" w:rsidRDefault="00423B0D" w:rsidP="00423B0D">
      <w:pPr>
        <w:tabs>
          <w:tab w:val="left" w:pos="2640"/>
          <w:tab w:val="right" w:pos="10800"/>
        </w:tabs>
        <w:ind w:left="2640" w:hanging="2640"/>
        <w:rPr>
          <w:rFonts w:eastAsia="Arial Unicode MS"/>
          <w:b/>
        </w:rPr>
      </w:pPr>
      <w:r>
        <w:rPr>
          <w:rFonts w:eastAsia="Arial Unicode MS"/>
          <w:b/>
        </w:rPr>
        <w:tab/>
        <w:t>Marketing</w:t>
      </w:r>
    </w:p>
    <w:p w:rsidR="00423B0D" w:rsidRDefault="00423B0D" w:rsidP="00423B0D">
      <w:pPr>
        <w:tabs>
          <w:tab w:val="left" w:pos="2640"/>
          <w:tab w:val="right" w:pos="10800"/>
        </w:tabs>
        <w:ind w:left="2640" w:hanging="2640"/>
        <w:rPr>
          <w:rFonts w:eastAsia="Arial Unicode MS"/>
          <w:b/>
        </w:rPr>
      </w:pPr>
      <w:r>
        <w:rPr>
          <w:rFonts w:eastAsia="Arial Unicode MS"/>
          <w:b/>
        </w:rPr>
        <w:tab/>
        <w:t xml:space="preserve">Parliamentary Procedure </w:t>
      </w:r>
    </w:p>
    <w:p w:rsidR="00963002" w:rsidRDefault="002A2DBE" w:rsidP="00CC3AB1">
      <w:pPr>
        <w:tabs>
          <w:tab w:val="left" w:pos="2640"/>
          <w:tab w:val="right" w:pos="10800"/>
        </w:tabs>
        <w:ind w:left="2640" w:hanging="2640"/>
        <w:rPr>
          <w:rFonts w:eastAsia="Arial Unicode MS"/>
          <w:b/>
        </w:rPr>
      </w:pPr>
      <w:r>
        <w:rPr>
          <w:rFonts w:eastAsia="Arial Unicode MS"/>
          <w:b/>
        </w:rPr>
        <w:tab/>
        <w:t>Sp</w:t>
      </w:r>
      <w:r w:rsidR="00963002">
        <w:rPr>
          <w:rFonts w:eastAsia="Arial Unicode MS"/>
          <w:b/>
        </w:rPr>
        <w:t>orts &amp; Entertainment Management</w:t>
      </w:r>
    </w:p>
    <w:p w:rsidR="004E24AB" w:rsidRPr="000121CB" w:rsidRDefault="004E24AB" w:rsidP="004E24AB">
      <w:pPr>
        <w:tabs>
          <w:tab w:val="left" w:pos="2640"/>
          <w:tab w:val="right" w:pos="10800"/>
        </w:tabs>
        <w:ind w:left="2640" w:hanging="2640"/>
        <w:rPr>
          <w:rFonts w:eastAsia="Arial Unicode MS"/>
          <w:i/>
        </w:rPr>
      </w:pPr>
      <w:r w:rsidRPr="000121CB">
        <w:rPr>
          <w:rFonts w:eastAsia="Arial Unicode MS"/>
          <w:b/>
          <w:i/>
        </w:rPr>
        <w:tab/>
      </w:r>
      <w:r w:rsidR="002A2DBE">
        <w:rPr>
          <w:rFonts w:eastAsia="Arial Unicode MS"/>
          <w:i/>
        </w:rPr>
        <w:t>C</w:t>
      </w:r>
      <w:r w:rsidRPr="000121CB">
        <w:rPr>
          <w:rFonts w:eastAsia="Arial Unicode MS"/>
          <w:i/>
        </w:rPr>
        <w:t>ontestants m</w:t>
      </w:r>
      <w:smartTag w:uri="urn:schemas-microsoft-com:office:smarttags" w:element="PersonName">
        <w:r w:rsidRPr="000121CB">
          <w:rPr>
            <w:rFonts w:eastAsia="Arial Unicode MS"/>
            <w:i/>
          </w:rPr>
          <w:t>us</w:t>
        </w:r>
      </w:smartTag>
      <w:r w:rsidRPr="000121CB">
        <w:rPr>
          <w:rFonts w:eastAsia="Arial Unicode MS"/>
          <w:i/>
        </w:rPr>
        <w:t xml:space="preserve">t report by </w:t>
      </w:r>
      <w:r w:rsidR="00423B0D">
        <w:rPr>
          <w:rFonts w:eastAsia="Arial Unicode MS"/>
          <w:i/>
        </w:rPr>
        <w:t>12</w:t>
      </w:r>
      <w:r>
        <w:rPr>
          <w:rFonts w:eastAsia="Arial Unicode MS"/>
          <w:i/>
        </w:rPr>
        <w:t>:00p</w:t>
      </w:r>
      <w:r w:rsidRPr="000121CB">
        <w:rPr>
          <w:rFonts w:eastAsia="Arial Unicode MS"/>
          <w:i/>
        </w:rPr>
        <w:t xml:space="preserve"> to be s</w:t>
      </w:r>
      <w:r>
        <w:rPr>
          <w:rFonts w:eastAsia="Arial Unicode MS"/>
          <w:i/>
        </w:rPr>
        <w:t>equestered.  Failure to report o</w:t>
      </w:r>
      <w:r w:rsidRPr="000121CB">
        <w:rPr>
          <w:rFonts w:eastAsia="Arial Unicode MS"/>
          <w:i/>
        </w:rPr>
        <w:t>n time may result in disqualification</w:t>
      </w:r>
      <w:r>
        <w:rPr>
          <w:rFonts w:eastAsia="Arial Unicode MS"/>
          <w:i/>
        </w:rPr>
        <w:t>.</w:t>
      </w:r>
    </w:p>
    <w:p w:rsidR="00B132A0" w:rsidRDefault="00B132A0" w:rsidP="00B132A0">
      <w:pPr>
        <w:tabs>
          <w:tab w:val="left" w:pos="2640"/>
          <w:tab w:val="right" w:pos="10800"/>
        </w:tabs>
        <w:ind w:left="2640" w:hanging="2640"/>
      </w:pPr>
    </w:p>
    <w:p w:rsidR="00631C0E" w:rsidRDefault="00243014" w:rsidP="0048378F">
      <w:pPr>
        <w:tabs>
          <w:tab w:val="left" w:pos="2640"/>
          <w:tab w:val="right" w:pos="10800"/>
        </w:tabs>
        <w:ind w:left="2640" w:hanging="2640"/>
      </w:pPr>
      <w:r>
        <w:t>12:30p – 4</w:t>
      </w:r>
      <w:r w:rsidR="0048378F">
        <w:t>:00p</w:t>
      </w:r>
      <w:r w:rsidR="0048378F" w:rsidRPr="000121CB">
        <w:tab/>
        <w:t xml:space="preserve">Final Round:  </w:t>
      </w:r>
    </w:p>
    <w:p w:rsidR="00AB3235" w:rsidRPr="000121CB" w:rsidRDefault="00AB3235" w:rsidP="00AB3235">
      <w:pPr>
        <w:tabs>
          <w:tab w:val="left" w:pos="2640"/>
          <w:tab w:val="right" w:pos="10800"/>
        </w:tabs>
        <w:ind w:left="2640" w:hanging="2640"/>
      </w:pPr>
      <w:r>
        <w:tab/>
      </w:r>
      <w:r>
        <w:rPr>
          <w:b/>
        </w:rPr>
        <w:t>3-D Animation</w:t>
      </w:r>
      <w:r w:rsidRPr="000121CB">
        <w:tab/>
      </w:r>
      <w:r w:rsidR="00423B0D">
        <w:t>Willow</w:t>
      </w:r>
    </w:p>
    <w:p w:rsidR="0048378F" w:rsidRDefault="00631C0E" w:rsidP="0048378F">
      <w:pPr>
        <w:tabs>
          <w:tab w:val="left" w:pos="2640"/>
          <w:tab w:val="right" w:pos="10800"/>
        </w:tabs>
        <w:ind w:left="2640" w:hanging="2640"/>
        <w:rPr>
          <w:bCs/>
        </w:rPr>
      </w:pPr>
      <w:r>
        <w:rPr>
          <w:b/>
          <w:bCs/>
        </w:rPr>
        <w:tab/>
        <w:t>Banking &amp; Financial Systems</w:t>
      </w:r>
      <w:r>
        <w:rPr>
          <w:b/>
          <w:bCs/>
        </w:rPr>
        <w:tab/>
      </w:r>
      <w:r w:rsidR="00423B0D">
        <w:rPr>
          <w:bCs/>
        </w:rPr>
        <w:t>Athena B</w:t>
      </w:r>
    </w:p>
    <w:p w:rsidR="00423B0D" w:rsidRPr="000121CB" w:rsidRDefault="00423B0D" w:rsidP="00423B0D">
      <w:pPr>
        <w:tabs>
          <w:tab w:val="left" w:pos="2640"/>
          <w:tab w:val="right" w:pos="10800"/>
        </w:tabs>
        <w:ind w:left="2640" w:hanging="2640"/>
      </w:pPr>
      <w:r>
        <w:rPr>
          <w:b/>
        </w:rPr>
        <w:tab/>
      </w:r>
      <w:r w:rsidRPr="000121CB">
        <w:rPr>
          <w:b/>
        </w:rPr>
        <w:t>B</w:t>
      </w:r>
      <w:smartTag w:uri="urn:schemas-microsoft-com:office:smarttags" w:element="PersonName">
        <w:r w:rsidRPr="000121CB">
          <w:rPr>
            <w:b/>
          </w:rPr>
          <w:t>us</w:t>
        </w:r>
      </w:smartTag>
      <w:r w:rsidRPr="000121CB">
        <w:rPr>
          <w:b/>
        </w:rPr>
        <w:t>iness Plan</w:t>
      </w:r>
      <w:r w:rsidRPr="000121CB">
        <w:tab/>
      </w:r>
      <w:r>
        <w:t>High Shoals 2</w:t>
      </w:r>
    </w:p>
    <w:p w:rsidR="00631C0E" w:rsidRDefault="00631C0E" w:rsidP="00C41AA3">
      <w:pPr>
        <w:tabs>
          <w:tab w:val="left" w:pos="2640"/>
          <w:tab w:val="right" w:pos="10800"/>
        </w:tabs>
        <w:ind w:left="2640" w:hanging="2640"/>
        <w:rPr>
          <w:b/>
        </w:rPr>
      </w:pPr>
      <w:r>
        <w:rPr>
          <w:b/>
        </w:rPr>
        <w:tab/>
        <w:t xml:space="preserve">Computer Game &amp; Simulation Programming/Desktop </w:t>
      </w:r>
    </w:p>
    <w:p w:rsidR="00631C0E" w:rsidRDefault="00631C0E" w:rsidP="00631C0E">
      <w:pPr>
        <w:tabs>
          <w:tab w:val="left" w:pos="3150"/>
          <w:tab w:val="left" w:pos="3240"/>
          <w:tab w:val="right" w:pos="10800"/>
        </w:tabs>
        <w:ind w:left="2640" w:hanging="2640"/>
      </w:pPr>
      <w:r>
        <w:rPr>
          <w:b/>
        </w:rPr>
        <w:tab/>
      </w:r>
      <w:r>
        <w:rPr>
          <w:b/>
        </w:rPr>
        <w:tab/>
        <w:t>Application Programming</w:t>
      </w:r>
      <w:r>
        <w:rPr>
          <w:b/>
        </w:rPr>
        <w:tab/>
      </w:r>
      <w:r w:rsidR="00423B0D">
        <w:t>Cypress 2</w:t>
      </w:r>
    </w:p>
    <w:p w:rsidR="007603A6" w:rsidRPr="00846CBB" w:rsidRDefault="00AB3235" w:rsidP="00AB3235">
      <w:pPr>
        <w:tabs>
          <w:tab w:val="left" w:pos="2640"/>
          <w:tab w:val="right" w:pos="10800"/>
        </w:tabs>
        <w:ind w:left="2640" w:hanging="2640"/>
      </w:pPr>
      <w:r>
        <w:rPr>
          <w:b/>
        </w:rPr>
        <w:tab/>
        <w:t>Digital Video Production</w:t>
      </w:r>
      <w:r w:rsidRPr="000121CB">
        <w:tab/>
      </w:r>
      <w:r w:rsidR="00423B0D">
        <w:t>Cypress 1</w:t>
      </w:r>
    </w:p>
    <w:p w:rsidR="00AB3235" w:rsidRPr="000121CB" w:rsidRDefault="00AB3235" w:rsidP="00AB3235">
      <w:pPr>
        <w:tabs>
          <w:tab w:val="left" w:pos="2640"/>
          <w:tab w:val="right" w:pos="10800"/>
        </w:tabs>
        <w:ind w:left="2640" w:hanging="2640"/>
      </w:pPr>
      <w:r>
        <w:tab/>
      </w:r>
      <w:r>
        <w:rPr>
          <w:b/>
        </w:rPr>
        <w:t>Entrepreneurship</w:t>
      </w:r>
      <w:r w:rsidRPr="000121CB">
        <w:tab/>
      </w:r>
      <w:r w:rsidR="00423B0D">
        <w:t>Athena C</w:t>
      </w:r>
    </w:p>
    <w:p w:rsidR="00423B0D" w:rsidRDefault="00423B0D" w:rsidP="00423B0D">
      <w:pPr>
        <w:tabs>
          <w:tab w:val="left" w:pos="2640"/>
          <w:tab w:val="right" w:pos="10800"/>
        </w:tabs>
        <w:ind w:left="2640" w:hanging="2640"/>
      </w:pPr>
      <w:r>
        <w:rPr>
          <w:b/>
        </w:rPr>
        <w:tab/>
        <w:t>Graphic Design</w:t>
      </w:r>
      <w:r w:rsidRPr="000121CB">
        <w:tab/>
      </w:r>
      <w:r>
        <w:t>Oconee River 2</w:t>
      </w:r>
    </w:p>
    <w:p w:rsidR="00534048" w:rsidRPr="000121CB" w:rsidRDefault="00AB3235" w:rsidP="00534048">
      <w:pPr>
        <w:tabs>
          <w:tab w:val="left" w:pos="2640"/>
          <w:tab w:val="right" w:pos="10800"/>
        </w:tabs>
        <w:ind w:left="2640" w:hanging="2640"/>
      </w:pPr>
      <w:r>
        <w:tab/>
      </w:r>
      <w:r w:rsidR="00534048">
        <w:rPr>
          <w:b/>
        </w:rPr>
        <w:t>Hospitality Management</w:t>
      </w:r>
      <w:r w:rsidR="00534048" w:rsidRPr="000121CB">
        <w:tab/>
      </w:r>
      <w:r w:rsidR="00423B0D">
        <w:t>Athena G</w:t>
      </w:r>
    </w:p>
    <w:p w:rsidR="00905CDA" w:rsidRPr="000121CB" w:rsidRDefault="00AB3235" w:rsidP="00905CDA">
      <w:pPr>
        <w:tabs>
          <w:tab w:val="left" w:pos="2640"/>
          <w:tab w:val="right" w:pos="10800"/>
        </w:tabs>
        <w:ind w:left="2640" w:hanging="2640"/>
        <w:rPr>
          <w:bCs/>
        </w:rPr>
      </w:pPr>
      <w:r>
        <w:rPr>
          <w:b/>
          <w:bCs/>
        </w:rPr>
        <w:tab/>
      </w:r>
      <w:r w:rsidR="00905CDA">
        <w:rPr>
          <w:b/>
          <w:bCs/>
        </w:rPr>
        <w:t>Management Decision Making</w:t>
      </w:r>
      <w:r w:rsidR="00905CDA">
        <w:rPr>
          <w:b/>
          <w:bCs/>
        </w:rPr>
        <w:tab/>
      </w:r>
      <w:r w:rsidR="00423B0D">
        <w:rPr>
          <w:bCs/>
        </w:rPr>
        <w:t>Athena I</w:t>
      </w:r>
    </w:p>
    <w:p w:rsidR="00FB32C6" w:rsidRPr="00740E9A" w:rsidRDefault="00AB3235" w:rsidP="00AB3235">
      <w:pPr>
        <w:tabs>
          <w:tab w:val="left" w:pos="2640"/>
          <w:tab w:val="right" w:pos="10800"/>
        </w:tabs>
        <w:ind w:left="3360" w:hanging="2640"/>
        <w:rPr>
          <w:rFonts w:eastAsia="Arial Unicode MS"/>
        </w:rPr>
      </w:pPr>
      <w:r>
        <w:rPr>
          <w:b/>
          <w:bCs/>
        </w:rPr>
        <w:tab/>
      </w:r>
      <w:r w:rsidR="00FB32C6">
        <w:rPr>
          <w:b/>
          <w:bCs/>
        </w:rPr>
        <w:t>Management Information Systems/Network Design</w:t>
      </w:r>
      <w:r w:rsidR="00FB32C6" w:rsidRPr="00740E9A">
        <w:rPr>
          <w:rFonts w:eastAsia="Arial Unicode MS"/>
        </w:rPr>
        <w:tab/>
      </w:r>
      <w:r w:rsidR="00423B0D">
        <w:rPr>
          <w:rFonts w:eastAsia="Arial Unicode MS"/>
        </w:rPr>
        <w:t>Athena A</w:t>
      </w:r>
    </w:p>
    <w:p w:rsidR="00423B0D" w:rsidRDefault="00423B0D" w:rsidP="00423B0D">
      <w:pPr>
        <w:tabs>
          <w:tab w:val="left" w:pos="2640"/>
          <w:tab w:val="right" w:pos="10800"/>
        </w:tabs>
        <w:ind w:left="2640" w:hanging="2640"/>
        <w:rPr>
          <w:bCs/>
        </w:rPr>
      </w:pPr>
      <w:r>
        <w:rPr>
          <w:b/>
          <w:bCs/>
        </w:rPr>
        <w:tab/>
        <w:t>Marketing</w:t>
      </w:r>
      <w:r>
        <w:rPr>
          <w:b/>
          <w:bCs/>
        </w:rPr>
        <w:tab/>
      </w:r>
      <w:r>
        <w:rPr>
          <w:bCs/>
        </w:rPr>
        <w:t>Athena H</w:t>
      </w:r>
    </w:p>
    <w:p w:rsidR="00423B0D" w:rsidRDefault="00423B0D" w:rsidP="00423B0D">
      <w:pPr>
        <w:tabs>
          <w:tab w:val="left" w:pos="2640"/>
          <w:tab w:val="right" w:pos="10800"/>
        </w:tabs>
        <w:ind w:left="2640" w:hanging="2640"/>
      </w:pPr>
      <w:r>
        <w:tab/>
      </w:r>
      <w:r w:rsidRPr="00740E9A">
        <w:rPr>
          <w:b/>
          <w:bCs/>
        </w:rPr>
        <w:t>Parliamentary Procedure</w:t>
      </w:r>
      <w:r>
        <w:tab/>
        <w:t>Athena J</w:t>
      </w:r>
    </w:p>
    <w:p w:rsidR="00423B0D" w:rsidRPr="00423B0D" w:rsidRDefault="00423B0D" w:rsidP="00423B0D">
      <w:pPr>
        <w:tabs>
          <w:tab w:val="left" w:pos="2640"/>
          <w:tab w:val="right" w:pos="10800"/>
        </w:tabs>
        <w:ind w:left="2640" w:hanging="2640"/>
      </w:pPr>
      <w:r>
        <w:rPr>
          <w:b/>
          <w:bCs/>
        </w:rPr>
        <w:tab/>
        <w:t>Publication Design</w:t>
      </w:r>
      <w:r>
        <w:rPr>
          <w:b/>
          <w:bCs/>
        </w:rPr>
        <w:tab/>
      </w:r>
      <w:r w:rsidRPr="00423B0D">
        <w:rPr>
          <w:bCs/>
        </w:rPr>
        <w:t>High Shoals 1</w:t>
      </w:r>
    </w:p>
    <w:p w:rsidR="00423B0D" w:rsidRPr="000121CB" w:rsidRDefault="00423B0D" w:rsidP="00423B0D">
      <w:pPr>
        <w:tabs>
          <w:tab w:val="left" w:pos="2640"/>
          <w:tab w:val="right" w:pos="10800"/>
        </w:tabs>
        <w:ind w:left="2640" w:hanging="2640"/>
        <w:rPr>
          <w:bCs/>
        </w:rPr>
      </w:pPr>
      <w:r>
        <w:rPr>
          <w:b/>
          <w:bCs/>
        </w:rPr>
        <w:tab/>
        <w:t>Social Media Campaign</w:t>
      </w:r>
      <w:r>
        <w:rPr>
          <w:b/>
          <w:bCs/>
        </w:rPr>
        <w:tab/>
      </w:r>
      <w:r w:rsidR="00243014">
        <w:rPr>
          <w:bCs/>
        </w:rPr>
        <w:t>Oconee River 1</w:t>
      </w:r>
    </w:p>
    <w:p w:rsidR="009402AC" w:rsidRDefault="00AB3235" w:rsidP="009402AC">
      <w:pPr>
        <w:tabs>
          <w:tab w:val="left" w:pos="2640"/>
          <w:tab w:val="right" w:pos="10800"/>
        </w:tabs>
        <w:ind w:left="2640" w:hanging="2640"/>
        <w:rPr>
          <w:bCs/>
        </w:rPr>
      </w:pPr>
      <w:r>
        <w:rPr>
          <w:b/>
          <w:bCs/>
        </w:rPr>
        <w:tab/>
      </w:r>
      <w:r w:rsidR="009402AC">
        <w:rPr>
          <w:b/>
          <w:bCs/>
        </w:rPr>
        <w:t>Sports &amp; Entertainment Management</w:t>
      </w:r>
      <w:r w:rsidR="009402AC">
        <w:rPr>
          <w:b/>
          <w:bCs/>
        </w:rPr>
        <w:tab/>
      </w:r>
      <w:r w:rsidR="00243014">
        <w:rPr>
          <w:bCs/>
        </w:rPr>
        <w:t>Athena D</w:t>
      </w:r>
    </w:p>
    <w:p w:rsidR="009402AC" w:rsidRDefault="009402AC" w:rsidP="009402AC">
      <w:pPr>
        <w:tabs>
          <w:tab w:val="left" w:pos="2640"/>
          <w:tab w:val="right" w:pos="10800"/>
        </w:tabs>
        <w:ind w:left="2640" w:hanging="2640"/>
      </w:pPr>
    </w:p>
    <w:p w:rsidR="00423B0D" w:rsidRDefault="00423B0D" w:rsidP="00423B0D">
      <w:pPr>
        <w:tabs>
          <w:tab w:val="left" w:pos="2640"/>
          <w:tab w:val="right" w:pos="10800"/>
        </w:tabs>
        <w:ind w:left="2640" w:hanging="2640"/>
        <w:rPr>
          <w:rFonts w:eastAsia="Arial Unicode MS"/>
        </w:rPr>
      </w:pPr>
      <w:r>
        <w:t>1:00p – 1:45p</w:t>
      </w:r>
      <w:r>
        <w:rPr>
          <w:rFonts w:eastAsia="Arial Unicode MS"/>
        </w:rPr>
        <w:tab/>
        <w:t xml:space="preserve">Leadership Sessions </w:t>
      </w:r>
    </w:p>
    <w:p w:rsidR="00423B0D" w:rsidRDefault="00423B0D" w:rsidP="00423B0D">
      <w:pPr>
        <w:tabs>
          <w:tab w:val="left" w:pos="2640"/>
          <w:tab w:val="right" w:pos="10800"/>
        </w:tabs>
        <w:ind w:left="2635" w:hanging="2635"/>
        <w:rPr>
          <w:rFonts w:eastAsia="Arial Unicode MS"/>
          <w:b/>
        </w:rPr>
      </w:pPr>
      <w:r w:rsidRPr="00534048">
        <w:rPr>
          <w:rFonts w:eastAsia="Arial Unicode MS"/>
          <w:b/>
        </w:rPr>
        <w:tab/>
      </w:r>
      <w:r w:rsidR="00C507E4">
        <w:rPr>
          <w:rFonts w:eastAsia="Arial Unicode MS"/>
          <w:b/>
        </w:rPr>
        <w:t>“Is It Righ</w:t>
      </w:r>
      <w:r w:rsidR="00E67CF0">
        <w:rPr>
          <w:rFonts w:eastAsia="Arial Unicode MS"/>
          <w:b/>
        </w:rPr>
        <w:t xml:space="preserve">t </w:t>
      </w:r>
      <w:r w:rsidR="00C507E4">
        <w:rPr>
          <w:rFonts w:eastAsia="Arial Unicode MS"/>
          <w:b/>
        </w:rPr>
        <w:t>or Is It Wrong?” – Don’t Be a Teenage Victim</w:t>
      </w:r>
      <w:r>
        <w:rPr>
          <w:rFonts w:eastAsia="Arial Unicode MS"/>
          <w:b/>
        </w:rPr>
        <w:tab/>
      </w:r>
      <w:r w:rsidR="0080200C" w:rsidRPr="0080200C">
        <w:rPr>
          <w:rFonts w:eastAsia="Arial Unicode MS"/>
        </w:rPr>
        <w:t>Empire 1</w:t>
      </w:r>
    </w:p>
    <w:p w:rsidR="00C507E4" w:rsidRDefault="00C507E4" w:rsidP="00C507E4">
      <w:pPr>
        <w:tabs>
          <w:tab w:val="left" w:pos="2640"/>
          <w:tab w:val="right" w:pos="10800"/>
        </w:tabs>
        <w:ind w:left="2635" w:hanging="2635"/>
        <w:rPr>
          <w:rFonts w:eastAsia="Arial Unicode MS"/>
          <w:b/>
        </w:rPr>
      </w:pPr>
      <w:r>
        <w:rPr>
          <w:rFonts w:eastAsia="Arial Unicode MS"/>
          <w:b/>
        </w:rPr>
        <w:tab/>
        <w:t>Adviser Workshop</w:t>
      </w:r>
      <w:r w:rsidR="00E67CF0">
        <w:rPr>
          <w:rFonts w:eastAsia="Arial Unicode MS"/>
          <w:b/>
        </w:rPr>
        <w:t xml:space="preserve"> Spotlight</w:t>
      </w:r>
      <w:r>
        <w:rPr>
          <w:rFonts w:eastAsia="Arial Unicode MS"/>
          <w:b/>
        </w:rPr>
        <w:t>:  Understanding Your Teacher Retirement System</w:t>
      </w:r>
      <w:r>
        <w:rPr>
          <w:rFonts w:eastAsia="Arial Unicode MS"/>
          <w:b/>
        </w:rPr>
        <w:tab/>
      </w:r>
      <w:r w:rsidR="0080200C" w:rsidRPr="0080200C">
        <w:rPr>
          <w:rFonts w:eastAsia="Arial Unicode MS"/>
        </w:rPr>
        <w:t>Empire 2</w:t>
      </w:r>
    </w:p>
    <w:p w:rsidR="00423B0D" w:rsidRDefault="00423B0D" w:rsidP="00423B0D">
      <w:pPr>
        <w:tabs>
          <w:tab w:val="left" w:pos="2640"/>
          <w:tab w:val="right" w:pos="10800"/>
        </w:tabs>
        <w:ind w:left="2635" w:hanging="2635"/>
        <w:rPr>
          <w:rFonts w:eastAsia="Arial Unicode MS"/>
          <w:b/>
        </w:rPr>
      </w:pPr>
      <w:r>
        <w:rPr>
          <w:rFonts w:eastAsia="Arial Unicode MS"/>
          <w:b/>
        </w:rPr>
        <w:tab/>
      </w:r>
      <w:r w:rsidR="00033B4E">
        <w:rPr>
          <w:rFonts w:eastAsia="Arial Unicode MS"/>
          <w:b/>
        </w:rPr>
        <w:t>You Can Change the World!</w:t>
      </w:r>
      <w:r>
        <w:rPr>
          <w:rFonts w:eastAsia="Arial Unicode MS"/>
          <w:b/>
        </w:rPr>
        <w:tab/>
      </w:r>
      <w:r w:rsidR="0080200C" w:rsidRPr="0080200C">
        <w:rPr>
          <w:rFonts w:eastAsia="Arial Unicode MS"/>
        </w:rPr>
        <w:t>Grand Hall 1</w:t>
      </w:r>
    </w:p>
    <w:p w:rsidR="00423B0D" w:rsidRDefault="00423B0D" w:rsidP="00423B0D">
      <w:pPr>
        <w:tabs>
          <w:tab w:val="left" w:pos="2640"/>
          <w:tab w:val="right" w:pos="10800"/>
        </w:tabs>
        <w:ind w:left="2635" w:hanging="2635"/>
        <w:rPr>
          <w:rFonts w:eastAsia="Arial Unicode MS"/>
          <w:b/>
        </w:rPr>
      </w:pPr>
      <w:r>
        <w:rPr>
          <w:rFonts w:eastAsia="Arial Unicode MS"/>
          <w:b/>
        </w:rPr>
        <w:tab/>
      </w:r>
      <w:r w:rsidR="00C507E4">
        <w:rPr>
          <w:rFonts w:eastAsia="Arial Unicode MS"/>
          <w:b/>
        </w:rPr>
        <w:t>Adviser Workshop</w:t>
      </w:r>
      <w:r w:rsidR="00E67CF0">
        <w:rPr>
          <w:rFonts w:eastAsia="Arial Unicode MS"/>
          <w:b/>
        </w:rPr>
        <w:t xml:space="preserve"> Spotlight</w:t>
      </w:r>
      <w:r w:rsidR="00C507E4">
        <w:rPr>
          <w:rFonts w:eastAsia="Arial Unicode MS"/>
          <w:b/>
        </w:rPr>
        <w:t xml:space="preserve">:  </w:t>
      </w:r>
      <w:r w:rsidR="00033B4E">
        <w:rPr>
          <w:rFonts w:eastAsia="Arial Unicode MS"/>
          <w:b/>
        </w:rPr>
        <w:t>Business Partnerships that Work</w:t>
      </w:r>
      <w:r>
        <w:rPr>
          <w:rFonts w:eastAsia="Arial Unicode MS"/>
          <w:b/>
        </w:rPr>
        <w:tab/>
      </w:r>
      <w:r w:rsidR="0080200C" w:rsidRPr="0080200C">
        <w:rPr>
          <w:rFonts w:eastAsia="Arial Unicode MS"/>
        </w:rPr>
        <w:t>Grand Hall 2</w:t>
      </w:r>
    </w:p>
    <w:p w:rsidR="00423B0D" w:rsidRDefault="00423B0D" w:rsidP="00423B0D">
      <w:pPr>
        <w:tabs>
          <w:tab w:val="left" w:pos="2640"/>
          <w:tab w:val="right" w:pos="10800"/>
        </w:tabs>
        <w:ind w:left="2635" w:hanging="2635"/>
        <w:rPr>
          <w:rFonts w:eastAsia="Arial Unicode MS"/>
          <w:b/>
        </w:rPr>
      </w:pPr>
      <w:r>
        <w:rPr>
          <w:rFonts w:eastAsia="Arial Unicode MS"/>
          <w:b/>
        </w:rPr>
        <w:tab/>
      </w:r>
      <w:r w:rsidR="00C507E4">
        <w:rPr>
          <w:rFonts w:eastAsia="Arial Unicode MS"/>
          <w:b/>
        </w:rPr>
        <w:t>Killer Communication</w:t>
      </w:r>
      <w:r>
        <w:rPr>
          <w:rFonts w:eastAsia="Arial Unicode MS"/>
          <w:b/>
        </w:rPr>
        <w:tab/>
      </w:r>
      <w:r w:rsidR="0080200C" w:rsidRPr="0080200C">
        <w:rPr>
          <w:rFonts w:eastAsia="Arial Unicode MS"/>
        </w:rPr>
        <w:t>Grand Hall 3</w:t>
      </w:r>
    </w:p>
    <w:p w:rsidR="00C507E4" w:rsidRPr="00534048" w:rsidRDefault="00C507E4" w:rsidP="00C507E4">
      <w:pPr>
        <w:tabs>
          <w:tab w:val="left" w:pos="2640"/>
          <w:tab w:val="right" w:pos="10800"/>
        </w:tabs>
        <w:ind w:left="2635" w:hanging="2635"/>
        <w:rPr>
          <w:rFonts w:eastAsia="Arial Unicode MS"/>
          <w:b/>
        </w:rPr>
      </w:pPr>
      <w:r>
        <w:rPr>
          <w:rFonts w:eastAsia="Arial Unicode MS"/>
          <w:b/>
        </w:rPr>
        <w:tab/>
        <w:t>How to Shine in an Interview</w:t>
      </w:r>
      <w:r>
        <w:rPr>
          <w:rFonts w:eastAsia="Arial Unicode MS"/>
          <w:b/>
        </w:rPr>
        <w:tab/>
      </w:r>
      <w:r w:rsidR="0080200C" w:rsidRPr="0080200C">
        <w:rPr>
          <w:rFonts w:eastAsia="Arial Unicode MS"/>
        </w:rPr>
        <w:t>Grand Hall 4</w:t>
      </w:r>
    </w:p>
    <w:p w:rsidR="00423B0D" w:rsidRDefault="00423B0D" w:rsidP="00423B0D">
      <w:pPr>
        <w:tabs>
          <w:tab w:val="left" w:pos="2640"/>
          <w:tab w:val="right" w:pos="10800"/>
        </w:tabs>
        <w:ind w:left="2635" w:hanging="2635"/>
      </w:pPr>
    </w:p>
    <w:p w:rsidR="00AD083C" w:rsidRDefault="00AC4DA9" w:rsidP="00243014">
      <w:pPr>
        <w:tabs>
          <w:tab w:val="left" w:pos="2640"/>
          <w:tab w:val="right" w:pos="10800"/>
        </w:tabs>
        <w:ind w:left="2635" w:hanging="2635"/>
      </w:pPr>
      <w:r>
        <w:t>1:00p – 2:0</w:t>
      </w:r>
      <w:r w:rsidR="00AD083C">
        <w:t>0p</w:t>
      </w:r>
      <w:r w:rsidR="00AD083C">
        <w:tab/>
        <w:t>Battle of the Chapters Finals</w:t>
      </w:r>
      <w:r w:rsidR="00AD083C">
        <w:tab/>
      </w:r>
      <w:r w:rsidR="008A71C8">
        <w:t>Theatre</w:t>
      </w:r>
    </w:p>
    <w:p w:rsidR="00AD083C" w:rsidRDefault="00AD083C" w:rsidP="00243014">
      <w:pPr>
        <w:tabs>
          <w:tab w:val="left" w:pos="2640"/>
          <w:tab w:val="right" w:pos="10800"/>
        </w:tabs>
        <w:ind w:left="2635" w:hanging="2635"/>
      </w:pPr>
    </w:p>
    <w:p w:rsidR="00243014" w:rsidRDefault="00243014" w:rsidP="00243014">
      <w:pPr>
        <w:tabs>
          <w:tab w:val="left" w:pos="2640"/>
          <w:tab w:val="right" w:pos="10800"/>
        </w:tabs>
        <w:ind w:left="2635" w:hanging="2635"/>
      </w:pPr>
      <w:r>
        <w:t>2:00p – 2:45p</w:t>
      </w:r>
      <w:r>
        <w:tab/>
        <w:t>Mandatory Adviser Meeting</w:t>
      </w:r>
      <w:r>
        <w:tab/>
      </w:r>
      <w:r w:rsidR="008A71C8">
        <w:t>Theatre</w:t>
      </w:r>
    </w:p>
    <w:p w:rsidR="00243014" w:rsidRPr="000121CB" w:rsidRDefault="00243014" w:rsidP="00243014">
      <w:pPr>
        <w:tabs>
          <w:tab w:val="left" w:pos="2640"/>
          <w:tab w:val="right" w:pos="10800"/>
        </w:tabs>
        <w:ind w:left="2640" w:hanging="2640"/>
        <w:rPr>
          <w:i/>
        </w:rPr>
      </w:pPr>
      <w:r w:rsidRPr="000121CB">
        <w:rPr>
          <w:i/>
        </w:rPr>
        <w:tab/>
      </w:r>
      <w:r>
        <w:rPr>
          <w:i/>
        </w:rPr>
        <w:t xml:space="preserve">At least one adviser from each chapter is required to attend this meeting or the meeting at </w:t>
      </w:r>
      <w:r w:rsidR="00E03700">
        <w:rPr>
          <w:i/>
        </w:rPr>
        <w:t>10</w:t>
      </w:r>
      <w:r w:rsidR="00B74E12">
        <w:rPr>
          <w:i/>
        </w:rPr>
        <w:t>:00a</w:t>
      </w:r>
      <w:r>
        <w:rPr>
          <w:i/>
        </w:rPr>
        <w:t>.</w:t>
      </w:r>
      <w:r w:rsidRPr="000121CB">
        <w:rPr>
          <w:i/>
        </w:rPr>
        <w:t xml:space="preserve">  Board of Directors at-large election will be held during this meeting.</w:t>
      </w:r>
      <w:r w:rsidR="00B74E12">
        <w:rPr>
          <w:i/>
        </w:rPr>
        <w:t xml:space="preserve">  We will also discuss Georgia FBLA’s travel plans for the 2016 National Leadership Conference.</w:t>
      </w:r>
    </w:p>
    <w:p w:rsidR="00243014" w:rsidRDefault="00243014" w:rsidP="00243014">
      <w:pPr>
        <w:tabs>
          <w:tab w:val="left" w:pos="2640"/>
          <w:tab w:val="right" w:pos="10800"/>
        </w:tabs>
        <w:ind w:left="2640" w:hanging="2640"/>
      </w:pPr>
    </w:p>
    <w:p w:rsidR="00B0625A" w:rsidRDefault="00243014" w:rsidP="00B0625A">
      <w:pPr>
        <w:tabs>
          <w:tab w:val="left" w:pos="2640"/>
          <w:tab w:val="right" w:pos="10800"/>
        </w:tabs>
        <w:ind w:left="2640" w:hanging="2640"/>
        <w:rPr>
          <w:rFonts w:eastAsia="Arial Unicode MS"/>
        </w:rPr>
      </w:pPr>
      <w:r>
        <w:t>2:00p – 2</w:t>
      </w:r>
      <w:r w:rsidR="00B0625A">
        <w:t>:45p</w:t>
      </w:r>
      <w:r w:rsidR="00B0625A">
        <w:rPr>
          <w:rFonts w:eastAsia="Arial Unicode MS"/>
        </w:rPr>
        <w:tab/>
        <w:t xml:space="preserve">Leadership Sessions </w:t>
      </w:r>
    </w:p>
    <w:p w:rsidR="00243014" w:rsidRDefault="00243014" w:rsidP="00243014">
      <w:pPr>
        <w:tabs>
          <w:tab w:val="left" w:pos="2640"/>
          <w:tab w:val="right" w:pos="10800"/>
        </w:tabs>
        <w:ind w:left="2635" w:hanging="2635"/>
        <w:rPr>
          <w:rFonts w:eastAsia="Arial Unicode MS"/>
          <w:b/>
        </w:rPr>
      </w:pPr>
      <w:r w:rsidRPr="00534048">
        <w:rPr>
          <w:rFonts w:eastAsia="Arial Unicode MS"/>
          <w:b/>
        </w:rPr>
        <w:tab/>
      </w:r>
      <w:r w:rsidR="00E03700">
        <w:rPr>
          <w:rFonts w:eastAsia="Arial Unicode MS"/>
          <w:b/>
        </w:rPr>
        <w:t>Credit Confidence</w:t>
      </w:r>
      <w:r>
        <w:rPr>
          <w:rFonts w:eastAsia="Arial Unicode MS"/>
          <w:b/>
        </w:rPr>
        <w:tab/>
      </w:r>
      <w:r w:rsidR="0080200C" w:rsidRPr="0080200C">
        <w:rPr>
          <w:rFonts w:eastAsia="Arial Unicode MS"/>
        </w:rPr>
        <w:t>Empire 1</w:t>
      </w:r>
    </w:p>
    <w:p w:rsidR="00243014" w:rsidRDefault="00243014" w:rsidP="00243014">
      <w:pPr>
        <w:tabs>
          <w:tab w:val="left" w:pos="2640"/>
          <w:tab w:val="right" w:pos="10800"/>
        </w:tabs>
        <w:ind w:left="2635" w:hanging="2635"/>
        <w:rPr>
          <w:rFonts w:eastAsia="Arial Unicode MS"/>
          <w:b/>
        </w:rPr>
      </w:pPr>
      <w:r>
        <w:rPr>
          <w:rFonts w:eastAsia="Arial Unicode MS"/>
          <w:b/>
        </w:rPr>
        <w:tab/>
      </w:r>
      <w:r w:rsidR="00E03700">
        <w:rPr>
          <w:rFonts w:eastAsia="Arial Unicode MS"/>
          <w:b/>
        </w:rPr>
        <w:t>Guess Who?</w:t>
      </w:r>
      <w:r>
        <w:rPr>
          <w:rFonts w:eastAsia="Arial Unicode MS"/>
          <w:b/>
        </w:rPr>
        <w:tab/>
      </w:r>
      <w:r w:rsidR="0080200C" w:rsidRPr="0080200C">
        <w:rPr>
          <w:rFonts w:eastAsia="Arial Unicode MS"/>
        </w:rPr>
        <w:t>Empire 2</w:t>
      </w:r>
    </w:p>
    <w:p w:rsidR="00243014" w:rsidRDefault="00243014" w:rsidP="00243014">
      <w:pPr>
        <w:tabs>
          <w:tab w:val="left" w:pos="2640"/>
          <w:tab w:val="right" w:pos="10800"/>
        </w:tabs>
        <w:ind w:left="2635" w:hanging="2635"/>
        <w:rPr>
          <w:rFonts w:eastAsia="Arial Unicode MS"/>
          <w:b/>
        </w:rPr>
      </w:pPr>
      <w:r>
        <w:rPr>
          <w:rFonts w:eastAsia="Arial Unicode MS"/>
          <w:b/>
        </w:rPr>
        <w:tab/>
      </w:r>
      <w:r w:rsidR="00E03700">
        <w:rPr>
          <w:rFonts w:eastAsia="Arial Unicode MS"/>
          <w:b/>
        </w:rPr>
        <w:t>What Are You Talking About?</w:t>
      </w:r>
      <w:r>
        <w:rPr>
          <w:rFonts w:eastAsia="Arial Unicode MS"/>
          <w:b/>
        </w:rPr>
        <w:tab/>
      </w:r>
      <w:r w:rsidR="0080200C" w:rsidRPr="0080200C">
        <w:rPr>
          <w:rFonts w:eastAsia="Arial Unicode MS"/>
        </w:rPr>
        <w:t>Grand Hall 1</w:t>
      </w:r>
    </w:p>
    <w:p w:rsidR="00243014" w:rsidRDefault="00243014" w:rsidP="00243014">
      <w:pPr>
        <w:tabs>
          <w:tab w:val="left" w:pos="2640"/>
          <w:tab w:val="right" w:pos="10800"/>
        </w:tabs>
        <w:ind w:left="2635" w:hanging="2635"/>
        <w:rPr>
          <w:rFonts w:eastAsia="Arial Unicode MS"/>
          <w:b/>
        </w:rPr>
      </w:pPr>
      <w:r>
        <w:rPr>
          <w:rFonts w:eastAsia="Arial Unicode MS"/>
          <w:b/>
        </w:rPr>
        <w:lastRenderedPageBreak/>
        <w:tab/>
      </w:r>
      <w:r w:rsidR="00E03700">
        <w:rPr>
          <w:rFonts w:eastAsia="Arial Unicode MS"/>
          <w:b/>
        </w:rPr>
        <w:t>Strategies for Standardized Testing</w:t>
      </w:r>
      <w:r>
        <w:rPr>
          <w:rFonts w:eastAsia="Arial Unicode MS"/>
          <w:b/>
        </w:rPr>
        <w:tab/>
      </w:r>
      <w:r w:rsidR="0080200C" w:rsidRPr="0080200C">
        <w:rPr>
          <w:rFonts w:eastAsia="Arial Unicode MS"/>
        </w:rPr>
        <w:t>Grand Hall 2</w:t>
      </w:r>
    </w:p>
    <w:p w:rsidR="00243014" w:rsidRDefault="00243014" w:rsidP="00243014">
      <w:pPr>
        <w:tabs>
          <w:tab w:val="left" w:pos="2640"/>
          <w:tab w:val="right" w:pos="10800"/>
        </w:tabs>
        <w:ind w:left="2635" w:hanging="2635"/>
        <w:rPr>
          <w:rFonts w:eastAsia="Arial Unicode MS"/>
          <w:b/>
        </w:rPr>
      </w:pPr>
      <w:r>
        <w:rPr>
          <w:rFonts w:eastAsia="Arial Unicode MS"/>
          <w:b/>
        </w:rPr>
        <w:tab/>
      </w:r>
      <w:r w:rsidR="00E03700">
        <w:rPr>
          <w:rFonts w:eastAsia="Arial Unicode MS"/>
          <w:b/>
        </w:rPr>
        <w:t>Preparing for</w:t>
      </w:r>
      <w:r w:rsidR="007E013A">
        <w:rPr>
          <w:rFonts w:eastAsia="Arial Unicode MS"/>
          <w:b/>
        </w:rPr>
        <w:t xml:space="preserve"> </w:t>
      </w:r>
      <w:r w:rsidR="00E03700">
        <w:rPr>
          <w:rFonts w:eastAsia="Arial Unicode MS"/>
          <w:b/>
        </w:rPr>
        <w:t>Leadership:  What It Takes to Take the Lead</w:t>
      </w:r>
      <w:r>
        <w:rPr>
          <w:rFonts w:eastAsia="Arial Unicode MS"/>
          <w:b/>
        </w:rPr>
        <w:tab/>
      </w:r>
      <w:r w:rsidR="0080200C" w:rsidRPr="0080200C">
        <w:rPr>
          <w:rFonts w:eastAsia="Arial Unicode MS"/>
        </w:rPr>
        <w:t>Grand Hall 3</w:t>
      </w:r>
    </w:p>
    <w:p w:rsidR="00243014" w:rsidRPr="00534048" w:rsidRDefault="00243014" w:rsidP="00243014">
      <w:pPr>
        <w:tabs>
          <w:tab w:val="left" w:pos="2640"/>
          <w:tab w:val="right" w:pos="10800"/>
        </w:tabs>
        <w:ind w:left="2635" w:hanging="2635"/>
        <w:rPr>
          <w:rFonts w:eastAsia="Arial Unicode MS"/>
          <w:b/>
        </w:rPr>
      </w:pPr>
      <w:r>
        <w:rPr>
          <w:rFonts w:eastAsia="Arial Unicode MS"/>
          <w:b/>
        </w:rPr>
        <w:tab/>
      </w:r>
      <w:r w:rsidR="00E03700">
        <w:rPr>
          <w:rFonts w:eastAsia="Arial Unicode MS"/>
          <w:b/>
        </w:rPr>
        <w:t>Detain the Strain</w:t>
      </w:r>
      <w:r>
        <w:rPr>
          <w:rFonts w:eastAsia="Arial Unicode MS"/>
          <w:b/>
        </w:rPr>
        <w:tab/>
      </w:r>
      <w:r w:rsidR="0080200C" w:rsidRPr="0080200C">
        <w:rPr>
          <w:rFonts w:eastAsia="Arial Unicode MS"/>
        </w:rPr>
        <w:t>Grand Hall 4</w:t>
      </w:r>
    </w:p>
    <w:p w:rsidR="00243014" w:rsidRDefault="00243014" w:rsidP="00243014">
      <w:pPr>
        <w:tabs>
          <w:tab w:val="left" w:pos="2640"/>
          <w:tab w:val="right" w:pos="10800"/>
        </w:tabs>
        <w:ind w:left="2635" w:hanging="2635"/>
      </w:pPr>
    </w:p>
    <w:p w:rsidR="00023488" w:rsidRPr="00740E9A" w:rsidRDefault="0089632B" w:rsidP="00023488">
      <w:pPr>
        <w:tabs>
          <w:tab w:val="left" w:pos="2640"/>
          <w:tab w:val="right" w:pos="10800"/>
        </w:tabs>
        <w:ind w:left="2640" w:hanging="2640"/>
      </w:pPr>
      <w:r>
        <w:t>2:00p – 5</w:t>
      </w:r>
      <w:r w:rsidR="00AC4DA9">
        <w:t>:3</w:t>
      </w:r>
      <w:r w:rsidR="00023488">
        <w:t>0p</w:t>
      </w:r>
      <w:r w:rsidR="00023488" w:rsidRPr="00740E9A">
        <w:t xml:space="preserve"> </w:t>
      </w:r>
      <w:r w:rsidR="00023488" w:rsidRPr="00740E9A">
        <w:tab/>
      </w:r>
      <w:r w:rsidR="00023488" w:rsidRPr="00740E9A">
        <w:rPr>
          <w:b/>
        </w:rPr>
        <w:t>MONOPOLY® Tournament</w:t>
      </w:r>
      <w:r w:rsidR="00023488" w:rsidRPr="00740E9A">
        <w:tab/>
        <w:t xml:space="preserve"> </w:t>
      </w:r>
      <w:r>
        <w:t>Upper Atrium</w:t>
      </w:r>
    </w:p>
    <w:p w:rsidR="00023488" w:rsidRPr="00740E9A" w:rsidRDefault="00023488" w:rsidP="00023488">
      <w:pPr>
        <w:tabs>
          <w:tab w:val="left" w:pos="2640"/>
          <w:tab w:val="right" w:pos="10800"/>
        </w:tabs>
        <w:ind w:left="2640" w:hanging="2640"/>
        <w:rPr>
          <w:i/>
        </w:rPr>
      </w:pPr>
      <w:r w:rsidRPr="00740E9A">
        <w:tab/>
      </w:r>
      <w:r w:rsidR="00AC4DA9">
        <w:rPr>
          <w:i/>
        </w:rPr>
        <w:t xml:space="preserve">Semifinal and </w:t>
      </w:r>
      <w:r>
        <w:rPr>
          <w:i/>
        </w:rPr>
        <w:t>Final Round</w:t>
      </w:r>
      <w:r w:rsidR="00AC4DA9">
        <w:rPr>
          <w:i/>
        </w:rPr>
        <w:t>s</w:t>
      </w:r>
    </w:p>
    <w:p w:rsidR="00B55EC6" w:rsidRPr="00740E9A" w:rsidRDefault="00B55EC6" w:rsidP="00B55EC6">
      <w:pPr>
        <w:tabs>
          <w:tab w:val="left" w:pos="2640"/>
          <w:tab w:val="right" w:pos="10800"/>
        </w:tabs>
        <w:ind w:left="2640" w:hanging="2640"/>
      </w:pPr>
      <w:r w:rsidRPr="00740E9A">
        <w:rPr>
          <w:i/>
        </w:rPr>
        <w:tab/>
      </w:r>
      <w:r w:rsidR="00AC4DA9">
        <w:t>Semif</w:t>
      </w:r>
      <w:r>
        <w:t>ina</w:t>
      </w:r>
      <w:r w:rsidR="0089632B">
        <w:t>list teams should report at 2:00</w:t>
      </w:r>
      <w:r>
        <w:t>p.</w:t>
      </w:r>
      <w:r w:rsidRPr="00740E9A">
        <w:t xml:space="preserve">  Only open to teams that have </w:t>
      </w:r>
      <w:r w:rsidR="0089632B">
        <w:t>advanced from the quarter</w:t>
      </w:r>
      <w:r>
        <w:t>final round.</w:t>
      </w:r>
    </w:p>
    <w:p w:rsidR="00B55EC6" w:rsidRDefault="00B55EC6" w:rsidP="00B55EC6">
      <w:pPr>
        <w:tabs>
          <w:tab w:val="left" w:pos="2640"/>
          <w:tab w:val="right" w:pos="10800"/>
        </w:tabs>
        <w:ind w:left="2640" w:hanging="2640"/>
      </w:pPr>
    </w:p>
    <w:p w:rsidR="00C41AA3" w:rsidRDefault="00243014" w:rsidP="00C41AA3">
      <w:pPr>
        <w:tabs>
          <w:tab w:val="left" w:pos="2640"/>
          <w:tab w:val="right" w:pos="10800"/>
        </w:tabs>
        <w:ind w:left="2640" w:hanging="2640"/>
        <w:rPr>
          <w:rFonts w:eastAsia="Arial Unicode MS"/>
        </w:rPr>
      </w:pPr>
      <w:r>
        <w:t>3:00p – 3</w:t>
      </w:r>
      <w:r w:rsidR="00C41AA3">
        <w:t>:45p</w:t>
      </w:r>
      <w:r w:rsidR="00C41AA3">
        <w:rPr>
          <w:rFonts w:eastAsia="Arial Unicode MS"/>
        </w:rPr>
        <w:tab/>
        <w:t xml:space="preserve">Leadership Sessions </w:t>
      </w:r>
    </w:p>
    <w:p w:rsidR="00243014" w:rsidRDefault="00243014" w:rsidP="00243014">
      <w:pPr>
        <w:tabs>
          <w:tab w:val="left" w:pos="2640"/>
          <w:tab w:val="right" w:pos="10800"/>
        </w:tabs>
        <w:ind w:left="2635" w:hanging="2635"/>
        <w:rPr>
          <w:rFonts w:eastAsia="Arial Unicode MS"/>
          <w:b/>
        </w:rPr>
      </w:pPr>
      <w:r w:rsidRPr="00534048">
        <w:rPr>
          <w:rFonts w:eastAsia="Arial Unicode MS"/>
          <w:b/>
        </w:rPr>
        <w:tab/>
      </w:r>
      <w:r w:rsidR="00E03700">
        <w:rPr>
          <w:rFonts w:eastAsia="Arial Unicode MS"/>
          <w:b/>
        </w:rPr>
        <w:t>Protecting Your Identity</w:t>
      </w:r>
      <w:r>
        <w:rPr>
          <w:rFonts w:eastAsia="Arial Unicode MS"/>
          <w:b/>
        </w:rPr>
        <w:tab/>
      </w:r>
      <w:r w:rsidR="0080200C" w:rsidRPr="0080200C">
        <w:rPr>
          <w:rFonts w:eastAsia="Arial Unicode MS"/>
        </w:rPr>
        <w:t>Empire 1</w:t>
      </w:r>
    </w:p>
    <w:p w:rsidR="00243014" w:rsidRDefault="00243014" w:rsidP="00243014">
      <w:pPr>
        <w:tabs>
          <w:tab w:val="left" w:pos="2640"/>
          <w:tab w:val="right" w:pos="10800"/>
        </w:tabs>
        <w:ind w:left="2635" w:hanging="2635"/>
        <w:rPr>
          <w:rFonts w:eastAsia="Arial Unicode MS"/>
          <w:b/>
        </w:rPr>
      </w:pPr>
      <w:r>
        <w:rPr>
          <w:rFonts w:eastAsia="Arial Unicode MS"/>
          <w:b/>
        </w:rPr>
        <w:tab/>
      </w:r>
      <w:r w:rsidR="00380A98">
        <w:rPr>
          <w:rFonts w:eastAsia="Arial Unicode MS"/>
          <w:b/>
        </w:rPr>
        <w:t>3, 2, 1…Communicate!</w:t>
      </w:r>
      <w:r>
        <w:rPr>
          <w:rFonts w:eastAsia="Arial Unicode MS"/>
          <w:b/>
        </w:rPr>
        <w:tab/>
      </w:r>
      <w:r w:rsidR="0080200C" w:rsidRPr="0080200C">
        <w:rPr>
          <w:rFonts w:eastAsia="Arial Unicode MS"/>
        </w:rPr>
        <w:t>Empire 2</w:t>
      </w:r>
    </w:p>
    <w:p w:rsidR="00243014" w:rsidRDefault="00243014" w:rsidP="00243014">
      <w:pPr>
        <w:tabs>
          <w:tab w:val="left" w:pos="2640"/>
          <w:tab w:val="right" w:pos="10800"/>
        </w:tabs>
        <w:ind w:left="2635" w:hanging="2635"/>
        <w:rPr>
          <w:rFonts w:eastAsia="Arial Unicode MS"/>
          <w:b/>
        </w:rPr>
      </w:pPr>
      <w:r>
        <w:rPr>
          <w:rFonts w:eastAsia="Arial Unicode MS"/>
          <w:b/>
        </w:rPr>
        <w:tab/>
      </w:r>
      <w:r w:rsidR="00380A98">
        <w:rPr>
          <w:rFonts w:eastAsia="Arial Unicode MS"/>
          <w:b/>
        </w:rPr>
        <w:t>Social Networking:  Face to Face</w:t>
      </w:r>
      <w:r>
        <w:rPr>
          <w:rFonts w:eastAsia="Arial Unicode MS"/>
          <w:b/>
        </w:rPr>
        <w:tab/>
      </w:r>
      <w:r w:rsidR="0080200C" w:rsidRPr="0080200C">
        <w:rPr>
          <w:rFonts w:eastAsia="Arial Unicode MS"/>
        </w:rPr>
        <w:t>Grand Hall 1</w:t>
      </w:r>
    </w:p>
    <w:p w:rsidR="00243014" w:rsidRDefault="00243014" w:rsidP="00243014">
      <w:pPr>
        <w:tabs>
          <w:tab w:val="left" w:pos="2640"/>
          <w:tab w:val="right" w:pos="10800"/>
        </w:tabs>
        <w:ind w:left="2635" w:hanging="2635"/>
        <w:rPr>
          <w:rFonts w:eastAsia="Arial Unicode MS"/>
          <w:b/>
        </w:rPr>
      </w:pPr>
      <w:r>
        <w:rPr>
          <w:rFonts w:eastAsia="Arial Unicode MS"/>
          <w:b/>
        </w:rPr>
        <w:tab/>
      </w:r>
      <w:r w:rsidR="00380A98">
        <w:rPr>
          <w:rFonts w:eastAsia="Arial Unicode MS"/>
          <w:b/>
        </w:rPr>
        <w:t>Icebreaker Frenzy</w:t>
      </w:r>
      <w:r>
        <w:rPr>
          <w:rFonts w:eastAsia="Arial Unicode MS"/>
          <w:b/>
        </w:rPr>
        <w:tab/>
      </w:r>
      <w:r w:rsidR="0080200C" w:rsidRPr="0080200C">
        <w:rPr>
          <w:rFonts w:eastAsia="Arial Unicode MS"/>
        </w:rPr>
        <w:t>Grand Hall 2</w:t>
      </w:r>
    </w:p>
    <w:p w:rsidR="00243014" w:rsidRDefault="00243014" w:rsidP="00243014">
      <w:pPr>
        <w:tabs>
          <w:tab w:val="left" w:pos="2640"/>
          <w:tab w:val="right" w:pos="10800"/>
        </w:tabs>
        <w:ind w:left="2635" w:hanging="2635"/>
        <w:rPr>
          <w:rFonts w:eastAsia="Arial Unicode MS"/>
          <w:b/>
        </w:rPr>
      </w:pPr>
      <w:r>
        <w:rPr>
          <w:rFonts w:eastAsia="Arial Unicode MS"/>
          <w:b/>
        </w:rPr>
        <w:tab/>
      </w:r>
      <w:r w:rsidR="00380A98">
        <w:rPr>
          <w:rFonts w:eastAsia="Arial Unicode MS"/>
          <w:b/>
        </w:rPr>
        <w:t>Organizing Your Time and Priorities</w:t>
      </w:r>
      <w:r>
        <w:rPr>
          <w:rFonts w:eastAsia="Arial Unicode MS"/>
          <w:b/>
        </w:rPr>
        <w:tab/>
      </w:r>
      <w:r w:rsidR="0080200C" w:rsidRPr="0080200C">
        <w:rPr>
          <w:rFonts w:eastAsia="Arial Unicode MS"/>
        </w:rPr>
        <w:t>Grand Hall 3</w:t>
      </w:r>
    </w:p>
    <w:p w:rsidR="00243014" w:rsidRPr="00534048" w:rsidRDefault="00243014" w:rsidP="00243014">
      <w:pPr>
        <w:tabs>
          <w:tab w:val="left" w:pos="2640"/>
          <w:tab w:val="right" w:pos="10800"/>
        </w:tabs>
        <w:ind w:left="2635" w:hanging="2635"/>
        <w:rPr>
          <w:rFonts w:eastAsia="Arial Unicode MS"/>
          <w:b/>
        </w:rPr>
      </w:pPr>
      <w:r>
        <w:rPr>
          <w:rFonts w:eastAsia="Arial Unicode MS"/>
          <w:b/>
        </w:rPr>
        <w:tab/>
      </w:r>
      <w:r w:rsidR="00380A98">
        <w:rPr>
          <w:rFonts w:eastAsia="Arial Unicode MS"/>
          <w:b/>
        </w:rPr>
        <w:t>FBLA Jeopardy</w:t>
      </w:r>
      <w:r>
        <w:rPr>
          <w:rFonts w:eastAsia="Arial Unicode MS"/>
          <w:b/>
        </w:rPr>
        <w:tab/>
      </w:r>
      <w:r w:rsidR="0080200C" w:rsidRPr="0080200C">
        <w:rPr>
          <w:rFonts w:eastAsia="Arial Unicode MS"/>
        </w:rPr>
        <w:t>Grand Hall 4</w:t>
      </w:r>
    </w:p>
    <w:p w:rsidR="000B0912" w:rsidRPr="00534048" w:rsidRDefault="000B0912" w:rsidP="000B0912">
      <w:pPr>
        <w:tabs>
          <w:tab w:val="left" w:pos="2640"/>
          <w:tab w:val="right" w:pos="10800"/>
        </w:tabs>
        <w:ind w:left="2635" w:hanging="2635"/>
        <w:rPr>
          <w:rFonts w:eastAsia="Arial Unicode MS"/>
          <w:b/>
        </w:rPr>
      </w:pPr>
      <w:r>
        <w:rPr>
          <w:rFonts w:eastAsia="Arial Unicode MS"/>
          <w:b/>
        </w:rPr>
        <w:tab/>
      </w:r>
      <w:r w:rsidR="000C468C">
        <w:rPr>
          <w:rFonts w:eastAsia="Arial Unicode MS"/>
          <w:b/>
        </w:rPr>
        <w:t>Extreme Makeover</w:t>
      </w:r>
      <w:r>
        <w:rPr>
          <w:rFonts w:eastAsia="Arial Unicode MS"/>
          <w:b/>
        </w:rPr>
        <w:tab/>
      </w:r>
      <w:r w:rsidR="008A71C8">
        <w:rPr>
          <w:rFonts w:eastAsia="Arial Unicode MS"/>
        </w:rPr>
        <w:t>Theatre</w:t>
      </w:r>
    </w:p>
    <w:p w:rsidR="00243014" w:rsidRDefault="00243014" w:rsidP="00243014">
      <w:pPr>
        <w:tabs>
          <w:tab w:val="left" w:pos="2640"/>
          <w:tab w:val="right" w:pos="10800"/>
        </w:tabs>
        <w:ind w:left="2635" w:hanging="2635"/>
      </w:pPr>
    </w:p>
    <w:p w:rsidR="00243014" w:rsidRPr="00740E9A" w:rsidRDefault="00DF6F2C" w:rsidP="00243014">
      <w:pPr>
        <w:tabs>
          <w:tab w:val="left" w:pos="2640"/>
          <w:tab w:val="right" w:pos="10800"/>
        </w:tabs>
        <w:ind w:left="2635" w:hanging="2635"/>
      </w:pPr>
      <w:r>
        <w:t>4:00p – 4:30p</w:t>
      </w:r>
      <w:r w:rsidR="00243014" w:rsidRPr="00740E9A">
        <w:rPr>
          <w:rFonts w:eastAsia="Arial Unicode MS"/>
        </w:rPr>
        <w:tab/>
        <w:t xml:space="preserve">Performance Event </w:t>
      </w:r>
      <w:r w:rsidR="00243014">
        <w:rPr>
          <w:rFonts w:eastAsia="Arial Unicode MS"/>
        </w:rPr>
        <w:t>Assistants</w:t>
      </w:r>
      <w:r w:rsidR="00243014" w:rsidRPr="00740E9A">
        <w:rPr>
          <w:rFonts w:eastAsia="Arial Unicode MS"/>
        </w:rPr>
        <w:t xml:space="preserve"> Meeting</w:t>
      </w:r>
      <w:r w:rsidR="00243014">
        <w:rPr>
          <w:rFonts w:eastAsia="Arial Unicode MS"/>
        </w:rPr>
        <w:t xml:space="preserve"> – Session C</w:t>
      </w:r>
      <w:r w:rsidR="00243014" w:rsidRPr="00740E9A">
        <w:rPr>
          <w:rFonts w:eastAsia="Arial Unicode MS"/>
        </w:rPr>
        <w:tab/>
      </w:r>
      <w:r w:rsidR="00243014">
        <w:rPr>
          <w:rFonts w:eastAsia="Arial Unicode MS"/>
        </w:rPr>
        <w:t>Grand Hall 5</w:t>
      </w:r>
    </w:p>
    <w:p w:rsidR="00243014" w:rsidRDefault="00243014" w:rsidP="00243014">
      <w:pPr>
        <w:tabs>
          <w:tab w:val="left" w:pos="2640"/>
          <w:tab w:val="right" w:pos="10800"/>
        </w:tabs>
        <w:ind w:left="2640" w:hanging="2640"/>
      </w:pPr>
    </w:p>
    <w:p w:rsidR="000B0912" w:rsidRDefault="000B0912" w:rsidP="000B0912">
      <w:pPr>
        <w:tabs>
          <w:tab w:val="left" w:pos="2640"/>
          <w:tab w:val="right" w:pos="10800"/>
        </w:tabs>
        <w:ind w:left="2640" w:hanging="2640"/>
        <w:rPr>
          <w:rFonts w:eastAsia="Arial Unicode MS"/>
        </w:rPr>
      </w:pPr>
      <w:r>
        <w:t>4:00p – 4:45p</w:t>
      </w:r>
      <w:r w:rsidRPr="000121CB">
        <w:rPr>
          <w:rFonts w:eastAsia="Arial Unicode MS"/>
        </w:rPr>
        <w:tab/>
        <w:t>Leadership Sessions</w:t>
      </w:r>
      <w:r>
        <w:rPr>
          <w:rFonts w:eastAsia="Arial Unicode MS"/>
        </w:rPr>
        <w:t xml:space="preserve"> </w:t>
      </w:r>
    </w:p>
    <w:p w:rsidR="000B0912" w:rsidRDefault="000B0912" w:rsidP="000B0912">
      <w:pPr>
        <w:tabs>
          <w:tab w:val="left" w:pos="2640"/>
          <w:tab w:val="right" w:pos="10800"/>
        </w:tabs>
        <w:ind w:left="2635" w:hanging="2635"/>
        <w:rPr>
          <w:rFonts w:eastAsia="Arial Unicode MS"/>
          <w:b/>
        </w:rPr>
      </w:pPr>
      <w:r w:rsidRPr="00534048">
        <w:rPr>
          <w:rFonts w:eastAsia="Arial Unicode MS"/>
          <w:b/>
        </w:rPr>
        <w:tab/>
      </w:r>
      <w:r w:rsidR="00380A98">
        <w:rPr>
          <w:rFonts w:eastAsia="Arial Unicode MS"/>
          <w:b/>
        </w:rPr>
        <w:t>ABCs of Car Buying</w:t>
      </w:r>
      <w:r>
        <w:rPr>
          <w:rFonts w:eastAsia="Arial Unicode MS"/>
          <w:b/>
        </w:rPr>
        <w:tab/>
      </w:r>
      <w:r w:rsidR="0080200C" w:rsidRPr="0080200C">
        <w:rPr>
          <w:rFonts w:eastAsia="Arial Unicode MS"/>
        </w:rPr>
        <w:t>Empire 1</w:t>
      </w:r>
    </w:p>
    <w:p w:rsidR="000B0912" w:rsidRDefault="000B0912" w:rsidP="000B0912">
      <w:pPr>
        <w:tabs>
          <w:tab w:val="left" w:pos="2640"/>
          <w:tab w:val="right" w:pos="10800"/>
        </w:tabs>
        <w:ind w:left="2635" w:hanging="2635"/>
        <w:rPr>
          <w:rFonts w:eastAsia="Arial Unicode MS"/>
          <w:b/>
        </w:rPr>
      </w:pPr>
      <w:r>
        <w:rPr>
          <w:rFonts w:eastAsia="Arial Unicode MS"/>
          <w:b/>
        </w:rPr>
        <w:tab/>
      </w:r>
      <w:r w:rsidR="00380A98">
        <w:rPr>
          <w:rFonts w:eastAsia="Arial Unicode MS"/>
          <w:b/>
        </w:rPr>
        <w:t>Build a Better You</w:t>
      </w:r>
      <w:r>
        <w:rPr>
          <w:rFonts w:eastAsia="Arial Unicode MS"/>
          <w:b/>
        </w:rPr>
        <w:tab/>
      </w:r>
      <w:r w:rsidR="0080200C" w:rsidRPr="0080200C">
        <w:rPr>
          <w:rFonts w:eastAsia="Arial Unicode MS"/>
        </w:rPr>
        <w:t>Empire 2</w:t>
      </w:r>
    </w:p>
    <w:p w:rsidR="000B0912" w:rsidRDefault="000B0912" w:rsidP="000B0912">
      <w:pPr>
        <w:tabs>
          <w:tab w:val="left" w:pos="2640"/>
          <w:tab w:val="right" w:pos="10800"/>
        </w:tabs>
        <w:ind w:left="2635" w:hanging="2635"/>
        <w:rPr>
          <w:rFonts w:eastAsia="Arial Unicode MS"/>
          <w:b/>
        </w:rPr>
      </w:pPr>
      <w:r>
        <w:rPr>
          <w:rFonts w:eastAsia="Arial Unicode MS"/>
          <w:b/>
        </w:rPr>
        <w:tab/>
      </w:r>
      <w:r w:rsidR="00380A98">
        <w:rPr>
          <w:rFonts w:eastAsia="Arial Unicode MS"/>
          <w:b/>
        </w:rPr>
        <w:t>You Can Change the World!</w:t>
      </w:r>
      <w:r>
        <w:rPr>
          <w:rFonts w:eastAsia="Arial Unicode MS"/>
          <w:b/>
        </w:rPr>
        <w:tab/>
      </w:r>
      <w:r w:rsidR="0080200C" w:rsidRPr="0080200C">
        <w:rPr>
          <w:rFonts w:eastAsia="Arial Unicode MS"/>
        </w:rPr>
        <w:t>Grand Hall 1</w:t>
      </w:r>
    </w:p>
    <w:p w:rsidR="000B0912" w:rsidRDefault="000B0912" w:rsidP="000B0912">
      <w:pPr>
        <w:tabs>
          <w:tab w:val="left" w:pos="2640"/>
          <w:tab w:val="right" w:pos="10800"/>
        </w:tabs>
        <w:ind w:left="2635" w:hanging="2635"/>
        <w:rPr>
          <w:rFonts w:eastAsia="Arial Unicode MS"/>
          <w:b/>
        </w:rPr>
      </w:pPr>
      <w:r>
        <w:rPr>
          <w:rFonts w:eastAsia="Arial Unicode MS"/>
          <w:b/>
        </w:rPr>
        <w:tab/>
      </w:r>
      <w:r w:rsidR="00380A98">
        <w:rPr>
          <w:rFonts w:eastAsia="Arial Unicode MS"/>
          <w:b/>
        </w:rPr>
        <w:t>Icebreaker Frenzy</w:t>
      </w:r>
      <w:r>
        <w:rPr>
          <w:rFonts w:eastAsia="Arial Unicode MS"/>
          <w:b/>
        </w:rPr>
        <w:tab/>
      </w:r>
      <w:r w:rsidR="0080200C" w:rsidRPr="0080200C">
        <w:rPr>
          <w:rFonts w:eastAsia="Arial Unicode MS"/>
        </w:rPr>
        <w:t>Grand Hall 2</w:t>
      </w:r>
    </w:p>
    <w:p w:rsidR="000B0912" w:rsidRDefault="000B0912" w:rsidP="000B0912">
      <w:pPr>
        <w:tabs>
          <w:tab w:val="left" w:pos="2640"/>
          <w:tab w:val="right" w:pos="10800"/>
        </w:tabs>
        <w:ind w:left="2635" w:hanging="2635"/>
        <w:rPr>
          <w:rFonts w:eastAsia="Arial Unicode MS"/>
          <w:b/>
        </w:rPr>
      </w:pPr>
      <w:r>
        <w:rPr>
          <w:rFonts w:eastAsia="Arial Unicode MS"/>
          <w:b/>
        </w:rPr>
        <w:tab/>
      </w:r>
      <w:r w:rsidR="00380A98">
        <w:rPr>
          <w:rFonts w:eastAsia="Arial Unicode MS"/>
          <w:b/>
        </w:rPr>
        <w:t>Road to Chapter Perfection</w:t>
      </w:r>
      <w:r>
        <w:rPr>
          <w:rFonts w:eastAsia="Arial Unicode MS"/>
          <w:b/>
        </w:rPr>
        <w:tab/>
      </w:r>
      <w:r w:rsidR="0080200C" w:rsidRPr="0080200C">
        <w:rPr>
          <w:rFonts w:eastAsia="Arial Unicode MS"/>
        </w:rPr>
        <w:t>Grand Hall 3</w:t>
      </w:r>
    </w:p>
    <w:p w:rsidR="000B0912" w:rsidRPr="00534048" w:rsidRDefault="000B0912" w:rsidP="000B0912">
      <w:pPr>
        <w:tabs>
          <w:tab w:val="left" w:pos="2640"/>
          <w:tab w:val="right" w:pos="10800"/>
        </w:tabs>
        <w:ind w:left="2635" w:hanging="2635"/>
        <w:rPr>
          <w:rFonts w:eastAsia="Arial Unicode MS"/>
          <w:b/>
        </w:rPr>
      </w:pPr>
      <w:r>
        <w:rPr>
          <w:rFonts w:eastAsia="Arial Unicode MS"/>
          <w:b/>
        </w:rPr>
        <w:tab/>
      </w:r>
      <w:r w:rsidR="00380A98">
        <w:rPr>
          <w:rFonts w:eastAsia="Arial Unicode MS"/>
          <w:b/>
        </w:rPr>
        <w:t>Detain the Strain</w:t>
      </w:r>
      <w:r>
        <w:rPr>
          <w:rFonts w:eastAsia="Arial Unicode MS"/>
          <w:b/>
        </w:rPr>
        <w:tab/>
      </w:r>
      <w:r w:rsidR="0080200C" w:rsidRPr="0080200C">
        <w:rPr>
          <w:rFonts w:eastAsia="Arial Unicode MS"/>
        </w:rPr>
        <w:t>Grand Hall 4</w:t>
      </w:r>
    </w:p>
    <w:p w:rsidR="000B0912" w:rsidRPr="00534048" w:rsidRDefault="000B0912" w:rsidP="000B0912">
      <w:pPr>
        <w:tabs>
          <w:tab w:val="left" w:pos="2640"/>
          <w:tab w:val="right" w:pos="10800"/>
        </w:tabs>
        <w:ind w:left="2635" w:hanging="2635"/>
        <w:rPr>
          <w:rFonts w:eastAsia="Arial Unicode MS"/>
          <w:b/>
        </w:rPr>
      </w:pPr>
      <w:r>
        <w:rPr>
          <w:rFonts w:eastAsia="Arial Unicode MS"/>
          <w:b/>
        </w:rPr>
        <w:tab/>
      </w:r>
      <w:r w:rsidR="001C302E">
        <w:rPr>
          <w:rFonts w:eastAsia="Arial Unicode MS"/>
          <w:b/>
        </w:rPr>
        <w:t>Extreme Makeover</w:t>
      </w:r>
      <w:r>
        <w:rPr>
          <w:rFonts w:eastAsia="Arial Unicode MS"/>
          <w:b/>
        </w:rPr>
        <w:tab/>
      </w:r>
      <w:r w:rsidR="008A71C8">
        <w:rPr>
          <w:rFonts w:eastAsia="Arial Unicode MS"/>
        </w:rPr>
        <w:t>Theatre</w:t>
      </w:r>
    </w:p>
    <w:p w:rsidR="000B0912" w:rsidRDefault="000B0912" w:rsidP="000B0912">
      <w:pPr>
        <w:tabs>
          <w:tab w:val="left" w:pos="2640"/>
          <w:tab w:val="right" w:pos="10800"/>
        </w:tabs>
        <w:ind w:left="2640" w:hanging="2640"/>
      </w:pPr>
    </w:p>
    <w:p w:rsidR="00243014" w:rsidRPr="000121CB" w:rsidRDefault="00243014" w:rsidP="00243014">
      <w:pPr>
        <w:tabs>
          <w:tab w:val="left" w:pos="2640"/>
          <w:tab w:val="right" w:pos="10800"/>
        </w:tabs>
        <w:ind w:left="2640" w:hanging="2640"/>
        <w:rPr>
          <w:rFonts w:eastAsia="Arial Unicode MS"/>
        </w:rPr>
      </w:pPr>
      <w:r>
        <w:t>4:30p – 5:00p</w:t>
      </w:r>
      <w:r w:rsidRPr="000121CB">
        <w:rPr>
          <w:rFonts w:eastAsia="Arial Unicode MS"/>
        </w:rPr>
        <w:tab/>
      </w:r>
      <w:r>
        <w:t>Performance Event Orientation</w:t>
      </w:r>
      <w:r w:rsidRPr="000121CB">
        <w:rPr>
          <w:rFonts w:eastAsia="Arial Unicode MS"/>
        </w:rPr>
        <w:tab/>
      </w:r>
    </w:p>
    <w:p w:rsidR="00243014" w:rsidRDefault="00243014" w:rsidP="00243014">
      <w:pPr>
        <w:tabs>
          <w:tab w:val="left" w:pos="2640"/>
          <w:tab w:val="right" w:pos="10800"/>
        </w:tabs>
        <w:ind w:left="2640" w:hanging="2640"/>
        <w:rPr>
          <w:rFonts w:eastAsia="Arial Unicode MS"/>
          <w:b/>
        </w:rPr>
      </w:pPr>
      <w:r>
        <w:rPr>
          <w:rFonts w:eastAsia="Arial Unicode MS"/>
          <w:b/>
        </w:rPr>
        <w:tab/>
        <w:t>American Enterprise Project</w:t>
      </w:r>
      <w:r>
        <w:rPr>
          <w:rFonts w:eastAsia="Arial Unicode MS"/>
          <w:b/>
        </w:rPr>
        <w:tab/>
      </w:r>
      <w:r w:rsidRPr="003B678E">
        <w:rPr>
          <w:rFonts w:eastAsia="Arial Unicode MS"/>
        </w:rPr>
        <w:t xml:space="preserve">Cypress </w:t>
      </w:r>
      <w:r w:rsidR="0064180C" w:rsidRPr="003B678E">
        <w:rPr>
          <w:rFonts w:eastAsia="Arial Unicode MS"/>
        </w:rPr>
        <w:t>1</w:t>
      </w:r>
    </w:p>
    <w:p w:rsidR="00243014" w:rsidRPr="003B678E" w:rsidRDefault="00243014" w:rsidP="00243014">
      <w:pPr>
        <w:tabs>
          <w:tab w:val="left" w:pos="2640"/>
          <w:tab w:val="right" w:pos="10800"/>
        </w:tabs>
        <w:ind w:left="2640" w:hanging="2640"/>
        <w:rPr>
          <w:rFonts w:eastAsia="Arial Unicode MS"/>
        </w:rPr>
      </w:pPr>
      <w:r>
        <w:rPr>
          <w:rFonts w:eastAsia="Arial Unicode MS"/>
          <w:b/>
        </w:rPr>
        <w:tab/>
        <w:t>Business Ethics</w:t>
      </w:r>
      <w:r>
        <w:rPr>
          <w:rFonts w:eastAsia="Arial Unicode MS"/>
          <w:b/>
        </w:rPr>
        <w:tab/>
      </w:r>
      <w:r w:rsidRPr="003B678E">
        <w:rPr>
          <w:rFonts w:eastAsia="Arial Unicode MS"/>
        </w:rPr>
        <w:t>Athena I</w:t>
      </w:r>
    </w:p>
    <w:p w:rsidR="00243014" w:rsidRDefault="00243014" w:rsidP="00243014">
      <w:pPr>
        <w:tabs>
          <w:tab w:val="left" w:pos="2640"/>
          <w:tab w:val="right" w:pos="10800"/>
        </w:tabs>
        <w:ind w:left="2640" w:hanging="2640"/>
        <w:rPr>
          <w:rFonts w:eastAsia="Arial Unicode MS"/>
          <w:b/>
        </w:rPr>
      </w:pPr>
      <w:r>
        <w:rPr>
          <w:rFonts w:eastAsia="Arial Unicode MS"/>
          <w:b/>
        </w:rPr>
        <w:tab/>
        <w:t>Business Financial Plan</w:t>
      </w:r>
      <w:r>
        <w:rPr>
          <w:rFonts w:eastAsia="Arial Unicode MS"/>
          <w:b/>
        </w:rPr>
        <w:tab/>
      </w:r>
      <w:r w:rsidRPr="003B678E">
        <w:rPr>
          <w:rFonts w:eastAsia="Arial Unicode MS"/>
        </w:rPr>
        <w:t xml:space="preserve">High Shoals </w:t>
      </w:r>
      <w:r w:rsidR="0064180C" w:rsidRPr="003B678E">
        <w:rPr>
          <w:rFonts w:eastAsia="Arial Unicode MS"/>
        </w:rPr>
        <w:t>1</w:t>
      </w:r>
    </w:p>
    <w:p w:rsidR="00243014" w:rsidRPr="000121CB" w:rsidRDefault="00243014" w:rsidP="00243014">
      <w:pPr>
        <w:tabs>
          <w:tab w:val="left" w:pos="2640"/>
          <w:tab w:val="right" w:pos="10800"/>
        </w:tabs>
        <w:ind w:left="2640" w:hanging="2640"/>
        <w:rPr>
          <w:rFonts w:eastAsia="Arial Unicode MS"/>
          <w:b/>
        </w:rPr>
      </w:pPr>
      <w:r>
        <w:rPr>
          <w:rFonts w:eastAsia="Arial Unicode MS"/>
          <w:b/>
        </w:rPr>
        <w:tab/>
        <w:t>Community Service Project</w:t>
      </w:r>
      <w:r>
        <w:rPr>
          <w:rFonts w:eastAsia="Arial Unicode MS"/>
          <w:b/>
        </w:rPr>
        <w:tab/>
      </w:r>
      <w:r w:rsidRPr="003B678E">
        <w:rPr>
          <w:rFonts w:eastAsia="Arial Unicode MS"/>
        </w:rPr>
        <w:t>Cypress 1</w:t>
      </w:r>
    </w:p>
    <w:p w:rsidR="00243014" w:rsidRDefault="0089632B" w:rsidP="00243014">
      <w:pPr>
        <w:tabs>
          <w:tab w:val="left" w:pos="2640"/>
          <w:tab w:val="right" w:pos="10800"/>
        </w:tabs>
        <w:ind w:left="2640" w:hanging="2640"/>
        <w:rPr>
          <w:rFonts w:eastAsia="Arial Unicode MS"/>
          <w:b/>
        </w:rPr>
      </w:pPr>
      <w:r>
        <w:rPr>
          <w:rFonts w:eastAsia="Arial Unicode MS"/>
          <w:b/>
        </w:rPr>
        <w:tab/>
        <w:t>E-business</w:t>
      </w:r>
      <w:r>
        <w:rPr>
          <w:rFonts w:eastAsia="Arial Unicode MS"/>
          <w:b/>
        </w:rPr>
        <w:tab/>
      </w:r>
      <w:r w:rsidR="00891FA9">
        <w:rPr>
          <w:rFonts w:eastAsia="Arial Unicode MS"/>
        </w:rPr>
        <w:t>High Shoals 2</w:t>
      </w:r>
    </w:p>
    <w:p w:rsidR="00243014" w:rsidRDefault="00243014" w:rsidP="00243014">
      <w:pPr>
        <w:tabs>
          <w:tab w:val="left" w:pos="2640"/>
          <w:tab w:val="right" w:pos="10800"/>
        </w:tabs>
        <w:ind w:left="2640" w:hanging="2640"/>
        <w:rPr>
          <w:rFonts w:eastAsia="Arial Unicode MS"/>
          <w:b/>
        </w:rPr>
      </w:pPr>
      <w:r>
        <w:rPr>
          <w:rFonts w:eastAsia="Arial Unicode MS"/>
          <w:b/>
        </w:rPr>
        <w:tab/>
        <w:t>Emerging Business Issues</w:t>
      </w:r>
      <w:r>
        <w:rPr>
          <w:rFonts w:eastAsia="Arial Unicode MS"/>
          <w:b/>
        </w:rPr>
        <w:tab/>
      </w:r>
      <w:r w:rsidRPr="003B678E">
        <w:rPr>
          <w:rFonts w:eastAsia="Arial Unicode MS"/>
        </w:rPr>
        <w:t>Athena J</w:t>
      </w:r>
    </w:p>
    <w:p w:rsidR="00243014" w:rsidRPr="000121CB" w:rsidRDefault="00243014" w:rsidP="00243014">
      <w:pPr>
        <w:tabs>
          <w:tab w:val="left" w:pos="2640"/>
          <w:tab w:val="right" w:pos="10800"/>
        </w:tabs>
        <w:ind w:left="2640" w:hanging="2640"/>
        <w:rPr>
          <w:rFonts w:eastAsia="Arial Unicode MS"/>
          <w:b/>
        </w:rPr>
      </w:pPr>
      <w:r>
        <w:rPr>
          <w:rFonts w:eastAsia="Arial Unicode MS"/>
          <w:b/>
        </w:rPr>
        <w:tab/>
        <w:t>Future Business Leader</w:t>
      </w:r>
      <w:r>
        <w:rPr>
          <w:rFonts w:eastAsia="Arial Unicode MS"/>
          <w:b/>
        </w:rPr>
        <w:tab/>
      </w:r>
      <w:r w:rsidRPr="003B678E">
        <w:rPr>
          <w:rFonts w:eastAsia="Arial Unicode MS"/>
        </w:rPr>
        <w:t xml:space="preserve">Oak Conference </w:t>
      </w:r>
      <w:r w:rsidR="0064180C" w:rsidRPr="003B678E">
        <w:rPr>
          <w:rFonts w:eastAsia="Arial Unicode MS"/>
        </w:rPr>
        <w:t>2</w:t>
      </w:r>
    </w:p>
    <w:p w:rsidR="00243014" w:rsidRPr="003B678E" w:rsidRDefault="00243014" w:rsidP="00243014">
      <w:pPr>
        <w:tabs>
          <w:tab w:val="left" w:pos="2640"/>
          <w:tab w:val="right" w:pos="10800"/>
        </w:tabs>
        <w:ind w:left="2640" w:hanging="2640"/>
        <w:rPr>
          <w:rFonts w:eastAsia="Arial Unicode MS"/>
        </w:rPr>
      </w:pPr>
      <w:r>
        <w:rPr>
          <w:rFonts w:eastAsia="Arial Unicode MS"/>
          <w:b/>
        </w:rPr>
        <w:tab/>
        <w:t>Introduction to Business Presentation</w:t>
      </w:r>
      <w:r>
        <w:rPr>
          <w:rFonts w:eastAsia="Arial Unicode MS"/>
          <w:b/>
        </w:rPr>
        <w:tab/>
      </w:r>
      <w:r w:rsidRPr="003B678E">
        <w:rPr>
          <w:rFonts w:eastAsia="Arial Unicode MS"/>
        </w:rPr>
        <w:t>Oconee River 2</w:t>
      </w:r>
    </w:p>
    <w:p w:rsidR="00243014" w:rsidRDefault="00243014" w:rsidP="00243014">
      <w:pPr>
        <w:tabs>
          <w:tab w:val="left" w:pos="2640"/>
          <w:tab w:val="right" w:pos="10800"/>
        </w:tabs>
        <w:ind w:left="2640" w:hanging="2640"/>
        <w:rPr>
          <w:rFonts w:eastAsia="Arial Unicode MS"/>
          <w:b/>
        </w:rPr>
      </w:pPr>
      <w:r>
        <w:rPr>
          <w:rFonts w:eastAsia="Arial Unicode MS"/>
          <w:b/>
        </w:rPr>
        <w:tab/>
        <w:t>Job Interview</w:t>
      </w:r>
      <w:r>
        <w:rPr>
          <w:rFonts w:eastAsia="Arial Unicode MS"/>
          <w:b/>
        </w:rPr>
        <w:tab/>
      </w:r>
      <w:r w:rsidR="0064180C" w:rsidRPr="003B678E">
        <w:rPr>
          <w:rFonts w:eastAsia="Arial Unicode MS"/>
        </w:rPr>
        <w:t>Cypress</w:t>
      </w:r>
      <w:r w:rsidRPr="003B678E">
        <w:rPr>
          <w:rFonts w:eastAsia="Arial Unicode MS"/>
        </w:rPr>
        <w:t xml:space="preserve"> 2</w:t>
      </w:r>
    </w:p>
    <w:p w:rsidR="00243014" w:rsidRDefault="00243014" w:rsidP="00243014">
      <w:pPr>
        <w:tabs>
          <w:tab w:val="left" w:pos="2640"/>
          <w:tab w:val="right" w:pos="10800"/>
        </w:tabs>
        <w:ind w:left="2640" w:hanging="2640"/>
        <w:rPr>
          <w:rFonts w:eastAsia="Arial Unicode MS"/>
          <w:b/>
        </w:rPr>
      </w:pPr>
      <w:r>
        <w:rPr>
          <w:rFonts w:eastAsia="Arial Unicode MS"/>
          <w:b/>
        </w:rPr>
        <w:tab/>
        <w:t>Partnership with Business Project</w:t>
      </w:r>
      <w:r>
        <w:rPr>
          <w:rFonts w:eastAsia="Arial Unicode MS"/>
          <w:b/>
        </w:rPr>
        <w:tab/>
      </w:r>
      <w:r w:rsidRPr="003B678E">
        <w:rPr>
          <w:rFonts w:eastAsia="Arial Unicode MS"/>
        </w:rPr>
        <w:t>High Shoals 1</w:t>
      </w:r>
    </w:p>
    <w:p w:rsidR="00243014" w:rsidRDefault="00243014" w:rsidP="00243014">
      <w:pPr>
        <w:tabs>
          <w:tab w:val="left" w:pos="2640"/>
          <w:tab w:val="right" w:pos="10800"/>
        </w:tabs>
        <w:ind w:left="2640" w:hanging="2640"/>
        <w:rPr>
          <w:rFonts w:eastAsia="Arial Unicode MS"/>
          <w:b/>
        </w:rPr>
      </w:pPr>
      <w:r>
        <w:rPr>
          <w:rFonts w:eastAsia="Arial Unicode MS"/>
          <w:b/>
        </w:rPr>
        <w:tab/>
        <w:t>Public Service Announcement</w:t>
      </w:r>
      <w:r>
        <w:rPr>
          <w:rFonts w:eastAsia="Arial Unicode MS"/>
          <w:b/>
        </w:rPr>
        <w:tab/>
      </w:r>
      <w:r w:rsidRPr="003B678E">
        <w:rPr>
          <w:rFonts w:eastAsia="Arial Unicode MS"/>
        </w:rPr>
        <w:t>Willow</w:t>
      </w:r>
    </w:p>
    <w:p w:rsidR="00243014" w:rsidRDefault="00243014" w:rsidP="00243014">
      <w:pPr>
        <w:tabs>
          <w:tab w:val="left" w:pos="2640"/>
          <w:tab w:val="right" w:pos="10800"/>
        </w:tabs>
        <w:ind w:left="2640" w:hanging="2640"/>
        <w:rPr>
          <w:rFonts w:eastAsia="Arial Unicode MS"/>
          <w:b/>
        </w:rPr>
      </w:pPr>
      <w:r>
        <w:rPr>
          <w:rFonts w:eastAsia="Arial Unicode MS"/>
          <w:b/>
        </w:rPr>
        <w:tab/>
        <w:t>Public Speaking I</w:t>
      </w:r>
      <w:r>
        <w:rPr>
          <w:rFonts w:eastAsia="Arial Unicode MS"/>
          <w:b/>
        </w:rPr>
        <w:tab/>
      </w:r>
      <w:r w:rsidRPr="003B678E">
        <w:rPr>
          <w:rFonts w:eastAsia="Arial Unicode MS"/>
        </w:rPr>
        <w:t xml:space="preserve">Athena </w:t>
      </w:r>
      <w:r w:rsidR="0064180C" w:rsidRPr="003B678E">
        <w:rPr>
          <w:rFonts w:eastAsia="Arial Unicode MS"/>
        </w:rPr>
        <w:t>B</w:t>
      </w:r>
    </w:p>
    <w:p w:rsidR="00243014" w:rsidRDefault="00243014" w:rsidP="00243014">
      <w:pPr>
        <w:tabs>
          <w:tab w:val="left" w:pos="2640"/>
          <w:tab w:val="right" w:pos="10800"/>
        </w:tabs>
        <w:ind w:left="2640" w:hanging="2640"/>
        <w:rPr>
          <w:rFonts w:eastAsia="Arial Unicode MS"/>
          <w:b/>
        </w:rPr>
      </w:pPr>
      <w:r>
        <w:rPr>
          <w:rFonts w:eastAsia="Arial Unicode MS"/>
          <w:b/>
        </w:rPr>
        <w:tab/>
        <w:t>Public Speaking II</w:t>
      </w:r>
      <w:r>
        <w:rPr>
          <w:rFonts w:eastAsia="Arial Unicode MS"/>
          <w:b/>
        </w:rPr>
        <w:tab/>
      </w:r>
      <w:r w:rsidR="00891FA9">
        <w:rPr>
          <w:rFonts w:eastAsia="Arial Unicode MS"/>
        </w:rPr>
        <w:t>Athena A</w:t>
      </w:r>
    </w:p>
    <w:p w:rsidR="00243014" w:rsidRDefault="00243014" w:rsidP="00243014">
      <w:pPr>
        <w:tabs>
          <w:tab w:val="left" w:pos="2640"/>
          <w:tab w:val="right" w:pos="10800"/>
        </w:tabs>
        <w:ind w:left="2640" w:hanging="2640"/>
        <w:rPr>
          <w:rFonts w:eastAsia="Arial Unicode MS"/>
          <w:b/>
        </w:rPr>
      </w:pPr>
      <w:r>
        <w:rPr>
          <w:rFonts w:eastAsia="Arial Unicode MS"/>
          <w:b/>
        </w:rPr>
        <w:tab/>
        <w:t>Sales Presentation</w:t>
      </w:r>
      <w:r>
        <w:rPr>
          <w:rFonts w:eastAsia="Arial Unicode MS"/>
          <w:b/>
        </w:rPr>
        <w:tab/>
      </w:r>
      <w:r w:rsidRPr="003B678E">
        <w:rPr>
          <w:rFonts w:eastAsia="Arial Unicode MS"/>
        </w:rPr>
        <w:t>Oconee River 1</w:t>
      </w:r>
    </w:p>
    <w:p w:rsidR="00243014" w:rsidRPr="000121CB" w:rsidRDefault="00243014" w:rsidP="00243014">
      <w:pPr>
        <w:tabs>
          <w:tab w:val="left" w:pos="2640"/>
          <w:tab w:val="right" w:pos="10800"/>
        </w:tabs>
        <w:ind w:left="2640" w:hanging="2640"/>
        <w:rPr>
          <w:rFonts w:eastAsia="Arial Unicode MS"/>
          <w:i/>
        </w:rPr>
      </w:pPr>
      <w:r w:rsidRPr="000121CB">
        <w:rPr>
          <w:rFonts w:eastAsia="Arial Unicode MS"/>
          <w:b/>
          <w:i/>
        </w:rPr>
        <w:tab/>
      </w:r>
      <w:r w:rsidRPr="000121CB">
        <w:rPr>
          <w:rFonts w:eastAsia="Arial Unicode MS"/>
          <w:i/>
        </w:rPr>
        <w:t>Contestants m</w:t>
      </w:r>
      <w:smartTag w:uri="urn:schemas-microsoft-com:office:smarttags" w:element="PersonName">
        <w:r w:rsidRPr="000121CB">
          <w:rPr>
            <w:rFonts w:eastAsia="Arial Unicode MS"/>
            <w:i/>
          </w:rPr>
          <w:t>us</w:t>
        </w:r>
      </w:smartTag>
      <w:r w:rsidRPr="000121CB">
        <w:rPr>
          <w:rFonts w:eastAsia="Arial Unicode MS"/>
          <w:i/>
        </w:rPr>
        <w:t xml:space="preserve">t report </w:t>
      </w:r>
      <w:r>
        <w:rPr>
          <w:rFonts w:eastAsia="Arial Unicode MS"/>
          <w:i/>
        </w:rPr>
        <w:t>by 4:30p for event orientation</w:t>
      </w:r>
      <w:r w:rsidRPr="000121CB">
        <w:rPr>
          <w:rFonts w:eastAsia="Arial Unicode MS"/>
          <w:i/>
        </w:rPr>
        <w:t xml:space="preserve">.  Failure to report </w:t>
      </w:r>
      <w:r>
        <w:rPr>
          <w:rFonts w:eastAsia="Arial Unicode MS"/>
          <w:i/>
        </w:rPr>
        <w:t>on</w:t>
      </w:r>
      <w:r w:rsidRPr="000121CB">
        <w:rPr>
          <w:rFonts w:eastAsia="Arial Unicode MS"/>
          <w:i/>
        </w:rPr>
        <w:t xml:space="preserve"> time may result in disqualification</w:t>
      </w:r>
    </w:p>
    <w:p w:rsidR="00243014" w:rsidRDefault="00243014" w:rsidP="00243014">
      <w:pPr>
        <w:tabs>
          <w:tab w:val="left" w:pos="2640"/>
          <w:tab w:val="right" w:pos="10800"/>
        </w:tabs>
        <w:ind w:left="2640" w:hanging="2640"/>
      </w:pPr>
    </w:p>
    <w:p w:rsidR="00243014" w:rsidRPr="00740E9A" w:rsidRDefault="00243014" w:rsidP="00243014">
      <w:pPr>
        <w:tabs>
          <w:tab w:val="left" w:pos="2640"/>
          <w:tab w:val="right" w:pos="10800"/>
        </w:tabs>
        <w:ind w:left="2640" w:hanging="2640"/>
        <w:rPr>
          <w:rFonts w:eastAsia="Arial Unicode MS"/>
        </w:rPr>
      </w:pPr>
      <w:r>
        <w:t>4:30p – 8:30p</w:t>
      </w:r>
      <w:r w:rsidRPr="00740E9A">
        <w:rPr>
          <w:rFonts w:eastAsia="Arial Unicode MS"/>
        </w:rPr>
        <w:tab/>
      </w:r>
      <w:r w:rsidRPr="00740E9A">
        <w:t>Holding Room</w:t>
      </w:r>
      <w:r>
        <w:t xml:space="preserve"> &amp; Performance Event Orientation</w:t>
      </w:r>
      <w:r w:rsidRPr="00740E9A">
        <w:rPr>
          <w:rFonts w:eastAsia="Arial Unicode MS"/>
        </w:rPr>
        <w:tab/>
      </w:r>
      <w:r>
        <w:rPr>
          <w:rFonts w:eastAsia="Arial Unicode MS"/>
        </w:rPr>
        <w:t>Athena E</w:t>
      </w:r>
    </w:p>
    <w:p w:rsidR="00243014" w:rsidRPr="000121CB" w:rsidRDefault="00243014" w:rsidP="00243014">
      <w:pPr>
        <w:tabs>
          <w:tab w:val="left" w:pos="2640"/>
          <w:tab w:val="right" w:pos="10800"/>
        </w:tabs>
        <w:ind w:left="2640" w:hanging="2640"/>
        <w:rPr>
          <w:rFonts w:eastAsia="Arial Unicode MS"/>
          <w:b/>
        </w:rPr>
      </w:pPr>
      <w:r>
        <w:rPr>
          <w:rFonts w:eastAsia="Arial Unicode MS"/>
          <w:b/>
        </w:rPr>
        <w:tab/>
        <w:t xml:space="preserve">Client Service </w:t>
      </w:r>
    </w:p>
    <w:p w:rsidR="00243014" w:rsidRDefault="00243014" w:rsidP="00243014">
      <w:pPr>
        <w:tabs>
          <w:tab w:val="left" w:pos="2640"/>
          <w:tab w:val="right" w:pos="10800"/>
        </w:tabs>
        <w:ind w:left="2640" w:hanging="2640"/>
        <w:rPr>
          <w:rFonts w:eastAsia="Arial Unicode MS"/>
          <w:b/>
        </w:rPr>
      </w:pPr>
      <w:r>
        <w:rPr>
          <w:rFonts w:eastAsia="Arial Unicode MS"/>
          <w:b/>
        </w:rPr>
        <w:tab/>
        <w:t>Global Business</w:t>
      </w:r>
    </w:p>
    <w:p w:rsidR="00243014" w:rsidRDefault="00243014" w:rsidP="00243014">
      <w:pPr>
        <w:tabs>
          <w:tab w:val="left" w:pos="2640"/>
          <w:tab w:val="right" w:pos="10800"/>
        </w:tabs>
        <w:ind w:left="2640" w:hanging="2640"/>
        <w:rPr>
          <w:rFonts w:eastAsia="Arial Unicode MS"/>
          <w:b/>
        </w:rPr>
      </w:pPr>
      <w:r>
        <w:rPr>
          <w:rFonts w:eastAsia="Arial Unicode MS"/>
          <w:b/>
        </w:rPr>
        <w:tab/>
        <w:t>Help Desk</w:t>
      </w:r>
    </w:p>
    <w:p w:rsidR="00243014" w:rsidRDefault="00243014" w:rsidP="00243014">
      <w:pPr>
        <w:tabs>
          <w:tab w:val="left" w:pos="2640"/>
          <w:tab w:val="right" w:pos="10800"/>
        </w:tabs>
        <w:ind w:left="2640" w:hanging="2640"/>
        <w:rPr>
          <w:rFonts w:eastAsia="Arial Unicode MS"/>
          <w:b/>
        </w:rPr>
      </w:pPr>
      <w:r>
        <w:rPr>
          <w:rFonts w:eastAsia="Arial Unicode MS"/>
          <w:b/>
        </w:rPr>
        <w:lastRenderedPageBreak/>
        <w:tab/>
        <w:t>Impromptu Speaking</w:t>
      </w:r>
    </w:p>
    <w:p w:rsidR="00243014" w:rsidRPr="00740E9A" w:rsidRDefault="00243014" w:rsidP="00243014">
      <w:pPr>
        <w:tabs>
          <w:tab w:val="left" w:pos="2640"/>
          <w:tab w:val="right" w:pos="10800"/>
        </w:tabs>
        <w:ind w:left="2640" w:hanging="2640"/>
        <w:rPr>
          <w:rFonts w:eastAsia="Arial Unicode MS"/>
          <w:i/>
        </w:rPr>
      </w:pPr>
      <w:r w:rsidRPr="00740E9A">
        <w:rPr>
          <w:rFonts w:eastAsia="Arial Unicode MS"/>
          <w:b/>
          <w:i/>
        </w:rPr>
        <w:tab/>
      </w:r>
      <w:r w:rsidRPr="00740E9A">
        <w:rPr>
          <w:rFonts w:eastAsia="Arial Unicode MS"/>
          <w:i/>
        </w:rPr>
        <w:t xml:space="preserve">Contestants must report by </w:t>
      </w:r>
      <w:r>
        <w:rPr>
          <w:rFonts w:eastAsia="Arial Unicode MS"/>
          <w:i/>
        </w:rPr>
        <w:t>4:30p</w:t>
      </w:r>
      <w:r w:rsidRPr="00740E9A">
        <w:rPr>
          <w:rFonts w:eastAsia="Arial Unicode MS"/>
          <w:i/>
        </w:rPr>
        <w:t xml:space="preserve"> to be sequestered.  Failure to report on time may result in disqualification.</w:t>
      </w:r>
    </w:p>
    <w:p w:rsidR="00243014" w:rsidRDefault="00243014" w:rsidP="00243014">
      <w:pPr>
        <w:tabs>
          <w:tab w:val="left" w:pos="2640"/>
          <w:tab w:val="right" w:pos="10800"/>
        </w:tabs>
        <w:ind w:left="2640" w:hanging="2640"/>
      </w:pPr>
    </w:p>
    <w:p w:rsidR="000B0912" w:rsidRDefault="000B0912" w:rsidP="000B0912">
      <w:pPr>
        <w:tabs>
          <w:tab w:val="left" w:pos="2640"/>
          <w:tab w:val="right" w:pos="10800"/>
        </w:tabs>
        <w:ind w:left="2640" w:hanging="2640"/>
        <w:rPr>
          <w:rFonts w:eastAsia="Arial Unicode MS"/>
        </w:rPr>
      </w:pPr>
      <w:r>
        <w:t>5:00p – 5:45p</w:t>
      </w:r>
      <w:r w:rsidRPr="000121CB">
        <w:rPr>
          <w:rFonts w:eastAsia="Arial Unicode MS"/>
        </w:rPr>
        <w:tab/>
        <w:t>Leadership Sessions</w:t>
      </w:r>
      <w:r>
        <w:rPr>
          <w:rFonts w:eastAsia="Arial Unicode MS"/>
        </w:rPr>
        <w:t xml:space="preserve"> </w:t>
      </w:r>
    </w:p>
    <w:p w:rsidR="000B0912" w:rsidRDefault="000B0912" w:rsidP="000B0912">
      <w:pPr>
        <w:tabs>
          <w:tab w:val="left" w:pos="2640"/>
          <w:tab w:val="right" w:pos="10800"/>
        </w:tabs>
        <w:ind w:left="2635" w:hanging="2635"/>
        <w:rPr>
          <w:rFonts w:eastAsia="Arial Unicode MS"/>
          <w:b/>
        </w:rPr>
      </w:pPr>
      <w:r w:rsidRPr="00534048">
        <w:rPr>
          <w:rFonts w:eastAsia="Arial Unicode MS"/>
          <w:b/>
        </w:rPr>
        <w:tab/>
      </w:r>
      <w:r w:rsidR="007E148C">
        <w:rPr>
          <w:rFonts w:eastAsia="Arial Unicode MS"/>
          <w:b/>
        </w:rPr>
        <w:t>Understanding Credit Scores and Credit Reports</w:t>
      </w:r>
      <w:r>
        <w:rPr>
          <w:rFonts w:eastAsia="Arial Unicode MS"/>
          <w:b/>
        </w:rPr>
        <w:tab/>
      </w:r>
      <w:r w:rsidR="0080200C" w:rsidRPr="0080200C">
        <w:rPr>
          <w:rFonts w:eastAsia="Arial Unicode MS"/>
        </w:rPr>
        <w:t>Empire 1</w:t>
      </w:r>
    </w:p>
    <w:p w:rsidR="000B0912" w:rsidRDefault="000B0912" w:rsidP="000B0912">
      <w:pPr>
        <w:tabs>
          <w:tab w:val="left" w:pos="2640"/>
          <w:tab w:val="right" w:pos="10800"/>
        </w:tabs>
        <w:ind w:left="2635" w:hanging="2635"/>
        <w:rPr>
          <w:rFonts w:eastAsia="Arial Unicode MS"/>
          <w:b/>
        </w:rPr>
      </w:pPr>
      <w:r>
        <w:rPr>
          <w:rFonts w:eastAsia="Arial Unicode MS"/>
          <w:b/>
        </w:rPr>
        <w:tab/>
      </w:r>
      <w:r w:rsidR="00033B4E">
        <w:rPr>
          <w:rFonts w:eastAsia="Arial Unicode MS"/>
          <w:b/>
        </w:rPr>
        <w:t>LinkUp with LinkedIn!</w:t>
      </w:r>
      <w:r>
        <w:rPr>
          <w:rFonts w:eastAsia="Arial Unicode MS"/>
          <w:b/>
        </w:rPr>
        <w:tab/>
      </w:r>
      <w:r w:rsidR="0080200C" w:rsidRPr="0080200C">
        <w:rPr>
          <w:rFonts w:eastAsia="Arial Unicode MS"/>
        </w:rPr>
        <w:t>Empire 2</w:t>
      </w:r>
    </w:p>
    <w:p w:rsidR="000B0912" w:rsidRDefault="000B0912" w:rsidP="000B0912">
      <w:pPr>
        <w:tabs>
          <w:tab w:val="left" w:pos="2640"/>
          <w:tab w:val="right" w:pos="10800"/>
        </w:tabs>
        <w:ind w:left="2635" w:hanging="2635"/>
        <w:rPr>
          <w:rFonts w:eastAsia="Arial Unicode MS"/>
          <w:b/>
        </w:rPr>
      </w:pPr>
      <w:r>
        <w:rPr>
          <w:rFonts w:eastAsia="Arial Unicode MS"/>
          <w:b/>
        </w:rPr>
        <w:tab/>
      </w:r>
      <w:r w:rsidR="00033B4E">
        <w:rPr>
          <w:rFonts w:eastAsia="Arial Unicode MS"/>
          <w:b/>
        </w:rPr>
        <w:t>The Socialites Ball</w:t>
      </w:r>
      <w:r>
        <w:rPr>
          <w:rFonts w:eastAsia="Arial Unicode MS"/>
          <w:b/>
        </w:rPr>
        <w:tab/>
      </w:r>
      <w:r w:rsidR="0080200C" w:rsidRPr="0080200C">
        <w:rPr>
          <w:rFonts w:eastAsia="Arial Unicode MS"/>
        </w:rPr>
        <w:t>Grand Hall 1</w:t>
      </w:r>
    </w:p>
    <w:p w:rsidR="000B0912" w:rsidRDefault="000B0912" w:rsidP="000B0912">
      <w:pPr>
        <w:tabs>
          <w:tab w:val="left" w:pos="2640"/>
          <w:tab w:val="right" w:pos="10800"/>
        </w:tabs>
        <w:ind w:left="2635" w:hanging="2635"/>
        <w:rPr>
          <w:rFonts w:eastAsia="Arial Unicode MS"/>
          <w:b/>
        </w:rPr>
      </w:pPr>
      <w:r>
        <w:rPr>
          <w:rFonts w:eastAsia="Arial Unicode MS"/>
          <w:b/>
        </w:rPr>
        <w:tab/>
      </w:r>
      <w:r w:rsidR="008C0B7A">
        <w:rPr>
          <w:rFonts w:eastAsia="Arial Unicode MS"/>
          <w:b/>
        </w:rPr>
        <w:t xml:space="preserve">FBLA </w:t>
      </w:r>
      <w:r w:rsidR="007E148C">
        <w:rPr>
          <w:rFonts w:eastAsia="Arial Unicode MS"/>
          <w:b/>
        </w:rPr>
        <w:t>Foundations</w:t>
      </w:r>
      <w:r>
        <w:rPr>
          <w:rFonts w:eastAsia="Arial Unicode MS"/>
          <w:b/>
        </w:rPr>
        <w:tab/>
      </w:r>
      <w:r w:rsidR="0080200C" w:rsidRPr="0080200C">
        <w:rPr>
          <w:rFonts w:eastAsia="Arial Unicode MS"/>
        </w:rPr>
        <w:t>Grand Hall 2</w:t>
      </w:r>
    </w:p>
    <w:p w:rsidR="000B0912" w:rsidRDefault="000B0912" w:rsidP="000B0912">
      <w:pPr>
        <w:tabs>
          <w:tab w:val="left" w:pos="2640"/>
          <w:tab w:val="right" w:pos="10800"/>
        </w:tabs>
        <w:ind w:left="2635" w:hanging="2635"/>
        <w:rPr>
          <w:rFonts w:eastAsia="Arial Unicode MS"/>
          <w:b/>
        </w:rPr>
      </w:pPr>
      <w:r>
        <w:rPr>
          <w:rFonts w:eastAsia="Arial Unicode MS"/>
          <w:b/>
        </w:rPr>
        <w:tab/>
      </w:r>
      <w:r w:rsidR="00592EB3">
        <w:rPr>
          <w:rFonts w:eastAsia="Arial Unicode MS"/>
          <w:b/>
        </w:rPr>
        <w:t>Suit Up</w:t>
      </w:r>
      <w:r w:rsidR="008C0B7A">
        <w:rPr>
          <w:rFonts w:eastAsia="Arial Unicode MS"/>
          <w:b/>
        </w:rPr>
        <w:t xml:space="preserve"> FBLA!</w:t>
      </w:r>
      <w:r>
        <w:rPr>
          <w:rFonts w:eastAsia="Arial Unicode MS"/>
          <w:b/>
        </w:rPr>
        <w:tab/>
      </w:r>
      <w:r w:rsidR="0080200C" w:rsidRPr="0080200C">
        <w:rPr>
          <w:rFonts w:eastAsia="Arial Unicode MS"/>
        </w:rPr>
        <w:t>Grand Hall 3</w:t>
      </w:r>
    </w:p>
    <w:p w:rsidR="000B0912" w:rsidRPr="00534048" w:rsidRDefault="000B0912" w:rsidP="000B0912">
      <w:pPr>
        <w:tabs>
          <w:tab w:val="left" w:pos="2640"/>
          <w:tab w:val="right" w:pos="10800"/>
        </w:tabs>
        <w:ind w:left="2635" w:hanging="2635"/>
        <w:rPr>
          <w:rFonts w:eastAsia="Arial Unicode MS"/>
          <w:b/>
        </w:rPr>
      </w:pPr>
      <w:r>
        <w:rPr>
          <w:rFonts w:eastAsia="Arial Unicode MS"/>
          <w:b/>
        </w:rPr>
        <w:tab/>
      </w:r>
      <w:r w:rsidR="008C0B7A">
        <w:rPr>
          <w:rFonts w:eastAsia="Arial Unicode MS"/>
          <w:b/>
        </w:rPr>
        <w:t>Tweet Your Way to Success</w:t>
      </w:r>
      <w:r>
        <w:rPr>
          <w:rFonts w:eastAsia="Arial Unicode MS"/>
          <w:b/>
        </w:rPr>
        <w:tab/>
      </w:r>
      <w:r w:rsidR="0080200C" w:rsidRPr="0080200C">
        <w:rPr>
          <w:rFonts w:eastAsia="Arial Unicode MS"/>
        </w:rPr>
        <w:t>Grand Hall 4</w:t>
      </w:r>
    </w:p>
    <w:p w:rsidR="000B0912" w:rsidRDefault="000B0912" w:rsidP="000B0912">
      <w:pPr>
        <w:tabs>
          <w:tab w:val="left" w:pos="2640"/>
          <w:tab w:val="right" w:pos="10800"/>
        </w:tabs>
        <w:ind w:left="2640" w:hanging="2640"/>
      </w:pPr>
    </w:p>
    <w:p w:rsidR="00243014" w:rsidRDefault="00AD083C" w:rsidP="00243014">
      <w:pPr>
        <w:tabs>
          <w:tab w:val="left" w:pos="2640"/>
          <w:tab w:val="right" w:pos="10800"/>
        </w:tabs>
        <w:ind w:left="2640" w:hanging="2640"/>
        <w:rPr>
          <w:rFonts w:eastAsia="Arial Unicode MS"/>
        </w:rPr>
      </w:pPr>
      <w:r>
        <w:t>5:00p – 8:30p</w:t>
      </w:r>
      <w:r w:rsidR="00243014" w:rsidRPr="00740E9A">
        <w:rPr>
          <w:rFonts w:eastAsia="Arial Unicode MS"/>
        </w:rPr>
        <w:tab/>
        <w:t xml:space="preserve">Final Round:  </w:t>
      </w:r>
    </w:p>
    <w:p w:rsidR="00243014" w:rsidRPr="000121CB" w:rsidRDefault="00243014" w:rsidP="00243014">
      <w:pPr>
        <w:tabs>
          <w:tab w:val="left" w:pos="2640"/>
          <w:tab w:val="right" w:pos="10800"/>
        </w:tabs>
      </w:pPr>
      <w:r>
        <w:tab/>
      </w:r>
      <w:r w:rsidR="00AD083C">
        <w:rPr>
          <w:b/>
        </w:rPr>
        <w:t>American Enterprise Project</w:t>
      </w:r>
      <w:r w:rsidR="00846CBB">
        <w:rPr>
          <w:b/>
        </w:rPr>
        <w:t>/Community Service Project</w:t>
      </w:r>
      <w:r>
        <w:rPr>
          <w:b/>
        </w:rPr>
        <w:tab/>
      </w:r>
      <w:r w:rsidR="00AD083C">
        <w:t xml:space="preserve">Cypress </w:t>
      </w:r>
      <w:r w:rsidR="008C0B7A">
        <w:t>1</w:t>
      </w:r>
    </w:p>
    <w:p w:rsidR="00AD083C" w:rsidRPr="00740E9A" w:rsidRDefault="00AD083C" w:rsidP="00AD083C">
      <w:pPr>
        <w:tabs>
          <w:tab w:val="left" w:pos="2640"/>
          <w:tab w:val="right" w:pos="10800"/>
        </w:tabs>
        <w:ind w:left="2640" w:hanging="2640"/>
      </w:pPr>
      <w:r>
        <w:rPr>
          <w:rFonts w:eastAsia="Arial Unicode MS"/>
        </w:rPr>
        <w:tab/>
      </w:r>
      <w:r w:rsidRPr="00740E9A">
        <w:rPr>
          <w:b/>
          <w:bCs/>
        </w:rPr>
        <w:t>B</w:t>
      </w:r>
      <w:smartTag w:uri="urn:schemas-microsoft-com:office:smarttags" w:element="PersonName">
        <w:r w:rsidRPr="00740E9A">
          <w:rPr>
            <w:b/>
            <w:bCs/>
          </w:rPr>
          <w:t>us</w:t>
        </w:r>
      </w:smartTag>
      <w:r w:rsidRPr="00740E9A">
        <w:rPr>
          <w:b/>
          <w:bCs/>
        </w:rPr>
        <w:t>iness Ethics</w:t>
      </w:r>
      <w:r>
        <w:tab/>
        <w:t>Athena I</w:t>
      </w:r>
    </w:p>
    <w:p w:rsidR="00243014" w:rsidRPr="00631C0E" w:rsidRDefault="00243014" w:rsidP="00243014">
      <w:pPr>
        <w:tabs>
          <w:tab w:val="left" w:pos="2640"/>
          <w:tab w:val="right" w:pos="10800"/>
        </w:tabs>
        <w:ind w:left="2640" w:hanging="2640"/>
      </w:pPr>
      <w:r>
        <w:rPr>
          <w:b/>
          <w:bCs/>
        </w:rPr>
        <w:tab/>
        <w:t>Business Financial Plan</w:t>
      </w:r>
      <w:r w:rsidR="00846CBB">
        <w:rPr>
          <w:b/>
          <w:bCs/>
        </w:rPr>
        <w:t>/Partnership with Business Project</w:t>
      </w:r>
      <w:r>
        <w:rPr>
          <w:b/>
          <w:bCs/>
        </w:rPr>
        <w:tab/>
      </w:r>
      <w:r w:rsidR="00AD083C">
        <w:rPr>
          <w:bCs/>
        </w:rPr>
        <w:t xml:space="preserve">High Shoals </w:t>
      </w:r>
      <w:r w:rsidR="008C0B7A">
        <w:rPr>
          <w:bCs/>
        </w:rPr>
        <w:t>1</w:t>
      </w:r>
    </w:p>
    <w:p w:rsidR="00243014" w:rsidRPr="000121CB" w:rsidRDefault="00243014" w:rsidP="00243014">
      <w:pPr>
        <w:tabs>
          <w:tab w:val="left" w:pos="2640"/>
          <w:tab w:val="right" w:pos="10800"/>
        </w:tabs>
        <w:ind w:left="2640" w:hanging="2640"/>
      </w:pPr>
      <w:r>
        <w:rPr>
          <w:b/>
        </w:rPr>
        <w:tab/>
        <w:t xml:space="preserve">Client Service </w:t>
      </w:r>
      <w:r w:rsidRPr="000121CB">
        <w:tab/>
      </w:r>
      <w:r w:rsidR="00AD083C">
        <w:t>Athena D</w:t>
      </w:r>
    </w:p>
    <w:p w:rsidR="00243014" w:rsidRDefault="00243014" w:rsidP="00243014">
      <w:pPr>
        <w:tabs>
          <w:tab w:val="left" w:pos="2640"/>
          <w:tab w:val="right" w:pos="10800"/>
        </w:tabs>
        <w:ind w:left="2635" w:hanging="2635"/>
      </w:pPr>
      <w:r>
        <w:tab/>
      </w:r>
      <w:r>
        <w:rPr>
          <w:b/>
        </w:rPr>
        <w:t>E-business</w:t>
      </w:r>
      <w:r w:rsidRPr="000121CB">
        <w:tab/>
      </w:r>
      <w:r w:rsidR="00891FA9">
        <w:t>High Shoals 2</w:t>
      </w:r>
    </w:p>
    <w:p w:rsidR="00243014" w:rsidRPr="000121CB" w:rsidRDefault="00243014" w:rsidP="00243014">
      <w:pPr>
        <w:tabs>
          <w:tab w:val="left" w:pos="2640"/>
          <w:tab w:val="right" w:pos="10800"/>
        </w:tabs>
        <w:ind w:left="2640" w:hanging="2640"/>
      </w:pPr>
      <w:r>
        <w:rPr>
          <w:b/>
        </w:rPr>
        <w:tab/>
        <w:t>Emerging Business Issues</w:t>
      </w:r>
      <w:r w:rsidRPr="000121CB">
        <w:tab/>
      </w:r>
      <w:r w:rsidR="00AD083C">
        <w:t>Athena J</w:t>
      </w:r>
    </w:p>
    <w:p w:rsidR="00AD083C" w:rsidRPr="00740E9A" w:rsidRDefault="00AD083C" w:rsidP="00AD083C">
      <w:pPr>
        <w:tabs>
          <w:tab w:val="left" w:pos="2640"/>
          <w:tab w:val="right" w:pos="10800"/>
        </w:tabs>
        <w:ind w:left="2640" w:hanging="2640"/>
        <w:rPr>
          <w:rFonts w:eastAsia="Arial Unicode MS"/>
        </w:rPr>
      </w:pPr>
      <w:r>
        <w:rPr>
          <w:b/>
          <w:bCs/>
        </w:rPr>
        <w:tab/>
      </w:r>
      <w:r w:rsidRPr="00740E9A">
        <w:rPr>
          <w:b/>
          <w:bCs/>
        </w:rPr>
        <w:t>Future Business Leader</w:t>
      </w:r>
      <w:r>
        <w:rPr>
          <w:b/>
          <w:bCs/>
        </w:rPr>
        <w:t xml:space="preserve"> </w:t>
      </w:r>
      <w:r w:rsidRPr="006002B7">
        <w:rPr>
          <w:b/>
          <w:bCs/>
          <w:i/>
        </w:rPr>
        <w:t>(no spectators)</w:t>
      </w:r>
      <w:r w:rsidRPr="00740E9A">
        <w:rPr>
          <w:rFonts w:eastAsia="Arial Unicode MS"/>
        </w:rPr>
        <w:tab/>
      </w:r>
      <w:r>
        <w:rPr>
          <w:rFonts w:eastAsia="Arial Unicode MS"/>
        </w:rPr>
        <w:t xml:space="preserve">Oak Conference </w:t>
      </w:r>
      <w:r w:rsidR="008C0B7A">
        <w:rPr>
          <w:rFonts w:eastAsia="Arial Unicode MS"/>
        </w:rPr>
        <w:t>2</w:t>
      </w:r>
    </w:p>
    <w:p w:rsidR="00243014" w:rsidRPr="000121CB" w:rsidRDefault="00243014" w:rsidP="00243014">
      <w:pPr>
        <w:tabs>
          <w:tab w:val="left" w:pos="2640"/>
          <w:tab w:val="right" w:pos="10800"/>
        </w:tabs>
        <w:ind w:left="2640" w:hanging="2640"/>
      </w:pPr>
      <w:r>
        <w:rPr>
          <w:b/>
        </w:rPr>
        <w:tab/>
        <w:t>Global Business</w:t>
      </w:r>
      <w:r w:rsidRPr="000121CB">
        <w:tab/>
      </w:r>
      <w:r w:rsidR="00AD083C">
        <w:t>Athena G</w:t>
      </w:r>
    </w:p>
    <w:p w:rsidR="00AD083C" w:rsidRDefault="00AD083C" w:rsidP="00AD083C">
      <w:pPr>
        <w:tabs>
          <w:tab w:val="left" w:pos="2640"/>
          <w:tab w:val="right" w:pos="10800"/>
        </w:tabs>
        <w:ind w:left="2640" w:hanging="2640"/>
      </w:pPr>
      <w:r>
        <w:tab/>
      </w:r>
      <w:r>
        <w:rPr>
          <w:b/>
        </w:rPr>
        <w:t>Help Desk</w:t>
      </w:r>
      <w:r w:rsidRPr="000121CB">
        <w:tab/>
      </w:r>
      <w:r>
        <w:t>Athena C</w:t>
      </w:r>
    </w:p>
    <w:p w:rsidR="00AD083C" w:rsidRPr="00740E9A" w:rsidRDefault="00AD083C" w:rsidP="00AD083C">
      <w:pPr>
        <w:tabs>
          <w:tab w:val="left" w:pos="2640"/>
          <w:tab w:val="right" w:pos="10800"/>
        </w:tabs>
        <w:ind w:left="2640" w:hanging="2640"/>
        <w:rPr>
          <w:rFonts w:eastAsia="Arial Unicode MS"/>
        </w:rPr>
      </w:pPr>
      <w:r>
        <w:rPr>
          <w:rFonts w:eastAsia="Arial Unicode MS"/>
        </w:rPr>
        <w:tab/>
      </w:r>
      <w:r w:rsidRPr="00740E9A">
        <w:rPr>
          <w:b/>
          <w:bCs/>
        </w:rPr>
        <w:t>Impromptu Speaking</w:t>
      </w:r>
      <w:r>
        <w:rPr>
          <w:rFonts w:eastAsia="Arial Unicode MS"/>
        </w:rPr>
        <w:tab/>
        <w:t>Athena H</w:t>
      </w:r>
    </w:p>
    <w:p w:rsidR="00AD083C" w:rsidRPr="000121CB" w:rsidRDefault="00AD083C" w:rsidP="00AD083C">
      <w:pPr>
        <w:tabs>
          <w:tab w:val="left" w:pos="2640"/>
          <w:tab w:val="right" w:pos="10800"/>
        </w:tabs>
        <w:ind w:left="2640" w:hanging="2640"/>
      </w:pPr>
      <w:r>
        <w:rPr>
          <w:b/>
        </w:rPr>
        <w:tab/>
        <w:t xml:space="preserve">Introduction to </w:t>
      </w:r>
      <w:r w:rsidRPr="000121CB">
        <w:rPr>
          <w:b/>
        </w:rPr>
        <w:t>B</w:t>
      </w:r>
      <w:smartTag w:uri="urn:schemas-microsoft-com:office:smarttags" w:element="PersonName">
        <w:r w:rsidRPr="000121CB">
          <w:rPr>
            <w:b/>
          </w:rPr>
          <w:t>us</w:t>
        </w:r>
      </w:smartTag>
      <w:r w:rsidRPr="000121CB">
        <w:rPr>
          <w:b/>
        </w:rPr>
        <w:t xml:space="preserve">iness </w:t>
      </w:r>
      <w:r>
        <w:rPr>
          <w:b/>
        </w:rPr>
        <w:t>Presentation</w:t>
      </w:r>
      <w:r w:rsidRPr="000121CB">
        <w:tab/>
      </w:r>
      <w:r>
        <w:t>Oconee River 2</w:t>
      </w:r>
    </w:p>
    <w:p w:rsidR="00243014" w:rsidRDefault="00243014" w:rsidP="00243014">
      <w:pPr>
        <w:tabs>
          <w:tab w:val="left" w:pos="2640"/>
          <w:tab w:val="right" w:pos="10800"/>
        </w:tabs>
        <w:ind w:left="2640" w:hanging="2640"/>
        <w:rPr>
          <w:rFonts w:eastAsia="Arial Unicode MS"/>
        </w:rPr>
      </w:pPr>
      <w:r>
        <w:rPr>
          <w:b/>
          <w:bCs/>
        </w:rPr>
        <w:tab/>
      </w:r>
      <w:r w:rsidRPr="00740E9A">
        <w:rPr>
          <w:b/>
          <w:bCs/>
        </w:rPr>
        <w:t>Job</w:t>
      </w:r>
      <w:r w:rsidRPr="00740E9A">
        <w:t xml:space="preserve"> </w:t>
      </w:r>
      <w:r w:rsidRPr="00740E9A">
        <w:rPr>
          <w:b/>
          <w:bCs/>
        </w:rPr>
        <w:t>Interview</w:t>
      </w:r>
      <w:r>
        <w:rPr>
          <w:b/>
          <w:bCs/>
        </w:rPr>
        <w:t xml:space="preserve"> </w:t>
      </w:r>
      <w:r w:rsidRPr="006002B7">
        <w:rPr>
          <w:b/>
          <w:bCs/>
          <w:i/>
        </w:rPr>
        <w:t>(no spectators)</w:t>
      </w:r>
      <w:r w:rsidRPr="00740E9A">
        <w:rPr>
          <w:rFonts w:eastAsia="Arial Unicode MS"/>
        </w:rPr>
        <w:tab/>
      </w:r>
      <w:r w:rsidR="008C0B7A">
        <w:rPr>
          <w:rFonts w:eastAsia="Arial Unicode MS"/>
        </w:rPr>
        <w:t>Cypress 2</w:t>
      </w:r>
    </w:p>
    <w:p w:rsidR="00243014" w:rsidRDefault="00243014" w:rsidP="00243014">
      <w:pPr>
        <w:tabs>
          <w:tab w:val="left" w:pos="2640"/>
          <w:tab w:val="right" w:pos="10800"/>
        </w:tabs>
        <w:ind w:left="2640" w:hanging="2640"/>
      </w:pPr>
      <w:r>
        <w:rPr>
          <w:b/>
        </w:rPr>
        <w:tab/>
        <w:t>Public Service Announcement</w:t>
      </w:r>
      <w:r w:rsidRPr="000121CB">
        <w:tab/>
      </w:r>
      <w:r w:rsidR="00AD083C">
        <w:t>Willow</w:t>
      </w:r>
    </w:p>
    <w:p w:rsidR="00AD083C" w:rsidRPr="00740E9A" w:rsidRDefault="00AD083C" w:rsidP="00AD083C">
      <w:pPr>
        <w:tabs>
          <w:tab w:val="left" w:pos="2640"/>
          <w:tab w:val="right" w:pos="10800"/>
        </w:tabs>
        <w:ind w:left="2640" w:hanging="2640"/>
        <w:rPr>
          <w:rFonts w:eastAsia="Arial Unicode MS"/>
        </w:rPr>
      </w:pPr>
      <w:r>
        <w:rPr>
          <w:b/>
          <w:bCs/>
        </w:rPr>
        <w:tab/>
      </w:r>
      <w:r w:rsidRPr="00740E9A">
        <w:rPr>
          <w:b/>
          <w:bCs/>
        </w:rPr>
        <w:t>Public Speaking I</w:t>
      </w:r>
      <w:r w:rsidRPr="00740E9A">
        <w:rPr>
          <w:rFonts w:eastAsia="Arial Unicode MS"/>
        </w:rPr>
        <w:tab/>
      </w:r>
      <w:r>
        <w:rPr>
          <w:rFonts w:eastAsia="Arial Unicode MS"/>
        </w:rPr>
        <w:t xml:space="preserve">Athena </w:t>
      </w:r>
      <w:r w:rsidR="008C0B7A">
        <w:rPr>
          <w:rFonts w:eastAsia="Arial Unicode MS"/>
        </w:rPr>
        <w:t>B</w:t>
      </w:r>
    </w:p>
    <w:p w:rsidR="00AD083C" w:rsidRPr="00740E9A" w:rsidRDefault="00AD083C" w:rsidP="00AD083C">
      <w:pPr>
        <w:tabs>
          <w:tab w:val="left" w:pos="2640"/>
          <w:tab w:val="right" w:pos="10800"/>
        </w:tabs>
        <w:ind w:left="2640" w:hanging="2640"/>
        <w:rPr>
          <w:rFonts w:eastAsia="Arial Unicode MS"/>
        </w:rPr>
      </w:pPr>
      <w:r>
        <w:rPr>
          <w:b/>
          <w:bCs/>
        </w:rPr>
        <w:tab/>
      </w:r>
      <w:r w:rsidRPr="00740E9A">
        <w:rPr>
          <w:b/>
          <w:bCs/>
        </w:rPr>
        <w:t>Public Speaking II</w:t>
      </w:r>
      <w:r>
        <w:rPr>
          <w:rFonts w:eastAsia="Arial Unicode MS"/>
        </w:rPr>
        <w:tab/>
        <w:t xml:space="preserve">Athena </w:t>
      </w:r>
      <w:r w:rsidR="00891FA9">
        <w:rPr>
          <w:rFonts w:eastAsia="Arial Unicode MS"/>
        </w:rPr>
        <w:t>A</w:t>
      </w:r>
    </w:p>
    <w:p w:rsidR="00AD083C" w:rsidRDefault="00AD083C" w:rsidP="00AD083C">
      <w:pPr>
        <w:tabs>
          <w:tab w:val="left" w:pos="2640"/>
          <w:tab w:val="right" w:pos="10800"/>
        </w:tabs>
        <w:ind w:left="2640" w:hanging="2640"/>
      </w:pPr>
      <w:r>
        <w:rPr>
          <w:b/>
        </w:rPr>
        <w:tab/>
        <w:t>Sales Presentation</w:t>
      </w:r>
      <w:r>
        <w:rPr>
          <w:b/>
        </w:rPr>
        <w:tab/>
      </w:r>
      <w:r>
        <w:t>Oconee River 1</w:t>
      </w:r>
    </w:p>
    <w:p w:rsidR="00243014" w:rsidRDefault="00243014" w:rsidP="00243014">
      <w:pPr>
        <w:tabs>
          <w:tab w:val="left" w:pos="2640"/>
          <w:tab w:val="right" w:pos="10800"/>
        </w:tabs>
        <w:ind w:left="2640" w:hanging="2640"/>
      </w:pPr>
    </w:p>
    <w:p w:rsidR="00AD083C" w:rsidRDefault="00AD083C" w:rsidP="00AD083C">
      <w:pPr>
        <w:tabs>
          <w:tab w:val="left" w:pos="2640"/>
          <w:tab w:val="right" w:pos="10800"/>
        </w:tabs>
        <w:ind w:left="2640" w:hanging="2640"/>
        <w:rPr>
          <w:rFonts w:eastAsia="Arial Unicode MS"/>
        </w:rPr>
      </w:pPr>
      <w:r>
        <w:t>6:00p – 6:45p</w:t>
      </w:r>
      <w:r w:rsidRPr="000121CB">
        <w:rPr>
          <w:rFonts w:eastAsia="Arial Unicode MS"/>
        </w:rPr>
        <w:tab/>
        <w:t>Leadership Sessions</w:t>
      </w:r>
      <w:r>
        <w:rPr>
          <w:rFonts w:eastAsia="Arial Unicode MS"/>
        </w:rPr>
        <w:t xml:space="preserve"> </w:t>
      </w:r>
    </w:p>
    <w:p w:rsidR="00AD083C" w:rsidRDefault="00AD083C" w:rsidP="00AD083C">
      <w:pPr>
        <w:tabs>
          <w:tab w:val="left" w:pos="2640"/>
          <w:tab w:val="right" w:pos="10800"/>
        </w:tabs>
        <w:ind w:left="2635" w:hanging="2635"/>
        <w:rPr>
          <w:rFonts w:eastAsia="Arial Unicode MS"/>
          <w:b/>
        </w:rPr>
      </w:pPr>
      <w:r>
        <w:rPr>
          <w:rFonts w:eastAsia="Arial Unicode MS"/>
          <w:b/>
        </w:rPr>
        <w:tab/>
      </w:r>
      <w:r w:rsidR="00033B4E">
        <w:rPr>
          <w:rFonts w:eastAsia="Arial Unicode MS"/>
          <w:b/>
        </w:rPr>
        <w:t>Ball Is Life</w:t>
      </w:r>
      <w:r>
        <w:rPr>
          <w:rFonts w:eastAsia="Arial Unicode MS"/>
          <w:b/>
        </w:rPr>
        <w:tab/>
      </w:r>
      <w:r w:rsidR="0080200C" w:rsidRPr="0080200C">
        <w:rPr>
          <w:rFonts w:eastAsia="Arial Unicode MS"/>
        </w:rPr>
        <w:t>Empire 2</w:t>
      </w:r>
    </w:p>
    <w:p w:rsidR="00AD083C" w:rsidRDefault="00AD083C" w:rsidP="00AD083C">
      <w:pPr>
        <w:tabs>
          <w:tab w:val="left" w:pos="2640"/>
          <w:tab w:val="right" w:pos="10800"/>
        </w:tabs>
        <w:ind w:left="2635" w:hanging="2635"/>
        <w:rPr>
          <w:rFonts w:eastAsia="Arial Unicode MS"/>
          <w:b/>
        </w:rPr>
      </w:pPr>
      <w:r>
        <w:rPr>
          <w:rFonts w:eastAsia="Arial Unicode MS"/>
          <w:b/>
        </w:rPr>
        <w:tab/>
      </w:r>
      <w:r w:rsidR="00033B4E">
        <w:rPr>
          <w:rFonts w:eastAsia="Arial Unicode MS"/>
          <w:b/>
        </w:rPr>
        <w:t>First Impression Training</w:t>
      </w:r>
      <w:r>
        <w:rPr>
          <w:rFonts w:eastAsia="Arial Unicode MS"/>
          <w:b/>
        </w:rPr>
        <w:tab/>
      </w:r>
      <w:r w:rsidR="0080200C" w:rsidRPr="0080200C">
        <w:rPr>
          <w:rFonts w:eastAsia="Arial Unicode MS"/>
        </w:rPr>
        <w:t>Grand Hall 1</w:t>
      </w:r>
    </w:p>
    <w:p w:rsidR="00AD083C" w:rsidRDefault="00AD083C" w:rsidP="00AD083C">
      <w:pPr>
        <w:tabs>
          <w:tab w:val="left" w:pos="2640"/>
          <w:tab w:val="right" w:pos="10800"/>
        </w:tabs>
        <w:ind w:left="2635" w:hanging="2635"/>
        <w:rPr>
          <w:rFonts w:eastAsia="Arial Unicode MS"/>
          <w:b/>
        </w:rPr>
      </w:pPr>
      <w:r>
        <w:rPr>
          <w:rFonts w:eastAsia="Arial Unicode MS"/>
          <w:b/>
        </w:rPr>
        <w:tab/>
      </w:r>
      <w:r w:rsidR="00033B4E">
        <w:rPr>
          <w:rFonts w:eastAsia="Arial Unicode MS"/>
          <w:b/>
        </w:rPr>
        <w:t>Foundations of Entrepreneurship</w:t>
      </w:r>
      <w:r>
        <w:rPr>
          <w:rFonts w:eastAsia="Arial Unicode MS"/>
          <w:b/>
        </w:rPr>
        <w:tab/>
      </w:r>
      <w:r w:rsidR="0080200C" w:rsidRPr="0080200C">
        <w:rPr>
          <w:rFonts w:eastAsia="Arial Unicode MS"/>
        </w:rPr>
        <w:t>Grand Hall 2</w:t>
      </w:r>
    </w:p>
    <w:p w:rsidR="00AD083C" w:rsidRDefault="00AD083C" w:rsidP="00AD083C">
      <w:pPr>
        <w:tabs>
          <w:tab w:val="left" w:pos="2640"/>
          <w:tab w:val="right" w:pos="10800"/>
        </w:tabs>
        <w:ind w:left="2635" w:hanging="2635"/>
        <w:rPr>
          <w:rFonts w:eastAsia="Arial Unicode MS"/>
          <w:b/>
        </w:rPr>
      </w:pPr>
      <w:r>
        <w:rPr>
          <w:rFonts w:eastAsia="Arial Unicode MS"/>
          <w:b/>
        </w:rPr>
        <w:tab/>
      </w:r>
      <w:r w:rsidR="00033B4E">
        <w:rPr>
          <w:rFonts w:eastAsia="Arial Unicode MS"/>
          <w:b/>
        </w:rPr>
        <w:t>How to Be an Effective Leader, As Told by Pixar Characters</w:t>
      </w:r>
      <w:r>
        <w:rPr>
          <w:rFonts w:eastAsia="Arial Unicode MS"/>
          <w:b/>
        </w:rPr>
        <w:tab/>
      </w:r>
      <w:r w:rsidR="0080200C" w:rsidRPr="0080200C">
        <w:rPr>
          <w:rFonts w:eastAsia="Arial Unicode MS"/>
        </w:rPr>
        <w:t>Grand Hall 3</w:t>
      </w:r>
    </w:p>
    <w:p w:rsidR="00AD083C" w:rsidRPr="00534048" w:rsidRDefault="00AD083C" w:rsidP="00AD083C">
      <w:pPr>
        <w:tabs>
          <w:tab w:val="left" w:pos="2640"/>
          <w:tab w:val="right" w:pos="10800"/>
        </w:tabs>
        <w:ind w:left="2635" w:hanging="2635"/>
        <w:rPr>
          <w:rFonts w:eastAsia="Arial Unicode MS"/>
          <w:b/>
        </w:rPr>
      </w:pPr>
      <w:r>
        <w:rPr>
          <w:rFonts w:eastAsia="Arial Unicode MS"/>
          <w:b/>
        </w:rPr>
        <w:tab/>
      </w:r>
      <w:r w:rsidR="008C0B7A">
        <w:rPr>
          <w:rFonts w:eastAsia="Arial Unicode MS"/>
          <w:b/>
        </w:rPr>
        <w:t>1-800-HOTLINEBLING</w:t>
      </w:r>
      <w:r>
        <w:rPr>
          <w:rFonts w:eastAsia="Arial Unicode MS"/>
          <w:b/>
        </w:rPr>
        <w:tab/>
      </w:r>
      <w:r w:rsidR="0080200C" w:rsidRPr="0080200C">
        <w:rPr>
          <w:rFonts w:eastAsia="Arial Unicode MS"/>
        </w:rPr>
        <w:t>Grand Hall 4</w:t>
      </w:r>
    </w:p>
    <w:p w:rsidR="00AD083C" w:rsidRDefault="00AD083C" w:rsidP="00AD083C">
      <w:pPr>
        <w:tabs>
          <w:tab w:val="left" w:pos="2640"/>
          <w:tab w:val="right" w:pos="10800"/>
        </w:tabs>
        <w:ind w:left="2640" w:hanging="2640"/>
      </w:pPr>
    </w:p>
    <w:p w:rsidR="00620610" w:rsidRPr="000121CB" w:rsidRDefault="008A71C8" w:rsidP="00620610">
      <w:pPr>
        <w:tabs>
          <w:tab w:val="left" w:pos="2640"/>
          <w:tab w:val="right" w:pos="10800"/>
        </w:tabs>
        <w:ind w:left="2635" w:hanging="2635"/>
      </w:pPr>
      <w:r>
        <w:t>6</w:t>
      </w:r>
      <w:r w:rsidR="00620610" w:rsidRPr="000121CB">
        <w:t>:</w:t>
      </w:r>
      <w:r w:rsidR="00620610">
        <w:t>00</w:t>
      </w:r>
      <w:r w:rsidR="00620610" w:rsidRPr="000121CB">
        <w:t>p</w:t>
      </w:r>
      <w:r w:rsidR="000A4B51">
        <w:t xml:space="preserve"> – </w:t>
      </w:r>
      <w:r>
        <w:t>6</w:t>
      </w:r>
      <w:r w:rsidR="00620610">
        <w:t>:45p</w:t>
      </w:r>
      <w:r w:rsidR="00620610" w:rsidRPr="000121CB">
        <w:tab/>
        <w:t>Bingo for Babies</w:t>
      </w:r>
      <w:r w:rsidR="00620610">
        <w:t xml:space="preserve"> (benefiting the March of Dimes)</w:t>
      </w:r>
      <w:r w:rsidR="00620610" w:rsidRPr="000121CB">
        <w:tab/>
      </w:r>
      <w:r>
        <w:t>Empire 1</w:t>
      </w:r>
    </w:p>
    <w:p w:rsidR="00620610" w:rsidRDefault="00620610" w:rsidP="00620610">
      <w:pPr>
        <w:tabs>
          <w:tab w:val="left" w:pos="2640"/>
          <w:tab w:val="right" w:pos="10800"/>
        </w:tabs>
        <w:ind w:left="2640" w:hanging="2640"/>
      </w:pPr>
    </w:p>
    <w:p w:rsidR="00991B52" w:rsidRPr="00740E9A" w:rsidRDefault="00252650" w:rsidP="00CC3AB1">
      <w:pPr>
        <w:tabs>
          <w:tab w:val="left" w:pos="2640"/>
          <w:tab w:val="right" w:pos="10800"/>
        </w:tabs>
        <w:ind w:left="2640" w:hanging="2640"/>
        <w:rPr>
          <w:rFonts w:eastAsia="Arial Unicode MS"/>
        </w:rPr>
      </w:pPr>
      <w:r>
        <w:t>8:30</w:t>
      </w:r>
      <w:r w:rsidR="007E3264" w:rsidRPr="00740E9A">
        <w:t>p – 10:3</w:t>
      </w:r>
      <w:r w:rsidR="00FB29E3">
        <w:t>0p</w:t>
      </w:r>
      <w:r w:rsidR="00991B52" w:rsidRPr="00740E9A">
        <w:rPr>
          <w:rFonts w:eastAsia="Arial Unicode MS"/>
        </w:rPr>
        <w:tab/>
      </w:r>
      <w:r w:rsidR="00991B52" w:rsidRPr="00740E9A">
        <w:t>Awards of Excellence Program</w:t>
      </w:r>
      <w:r w:rsidR="0058621C">
        <w:t xml:space="preserve"> </w:t>
      </w:r>
      <w:r>
        <w:t>I</w:t>
      </w:r>
      <w:r w:rsidR="00991B52" w:rsidRPr="00740E9A">
        <w:rPr>
          <w:rFonts w:eastAsia="Arial Unicode MS"/>
        </w:rPr>
        <w:tab/>
      </w:r>
      <w:r>
        <w:rPr>
          <w:rFonts w:eastAsia="Arial Unicode MS"/>
        </w:rPr>
        <w:t>Grand Hall 7-8</w:t>
      </w:r>
    </w:p>
    <w:p w:rsidR="007E3264" w:rsidRDefault="00C352EC" w:rsidP="00CC3AB1">
      <w:pPr>
        <w:tabs>
          <w:tab w:val="left" w:pos="2640"/>
          <w:tab w:val="right" w:pos="10800"/>
        </w:tabs>
        <w:ind w:left="2640" w:hanging="2640"/>
        <w:rPr>
          <w:rFonts w:eastAsia="Arial Unicode MS"/>
        </w:rPr>
      </w:pPr>
      <w:r w:rsidRPr="00740E9A">
        <w:rPr>
          <w:rFonts w:eastAsia="Arial Unicode MS"/>
        </w:rPr>
        <w:tab/>
        <w:t>Business attire</w:t>
      </w:r>
      <w:r w:rsidR="00B80E0D" w:rsidRPr="00740E9A">
        <w:rPr>
          <w:rFonts w:eastAsia="Arial Unicode MS"/>
        </w:rPr>
        <w:t xml:space="preserve"> required</w:t>
      </w:r>
      <w:r w:rsidR="00252650">
        <w:rPr>
          <w:rFonts w:eastAsia="Arial Unicode MS"/>
        </w:rPr>
        <w:t>.  Doors open at 7:4</w:t>
      </w:r>
      <w:r w:rsidR="008F0AC4">
        <w:rPr>
          <w:rFonts w:eastAsia="Arial Unicode MS"/>
        </w:rPr>
        <w:t>5p based on wristband color.</w:t>
      </w:r>
    </w:p>
    <w:p w:rsidR="008F0AC4" w:rsidRPr="00175EE6" w:rsidRDefault="008F0AC4" w:rsidP="00CC3AB1">
      <w:pPr>
        <w:tabs>
          <w:tab w:val="left" w:pos="2640"/>
          <w:tab w:val="right" w:pos="10800"/>
        </w:tabs>
        <w:ind w:left="2640" w:hanging="2640"/>
        <w:rPr>
          <w:rFonts w:eastAsia="Arial Unicode MS"/>
          <w:i/>
        </w:rPr>
      </w:pPr>
      <w:r w:rsidRPr="00175EE6">
        <w:rPr>
          <w:rFonts w:eastAsia="Arial Unicode MS"/>
          <w:i/>
        </w:rPr>
        <w:tab/>
      </w:r>
      <w:r w:rsidR="00C6695C" w:rsidRPr="00175EE6">
        <w:rPr>
          <w:rFonts w:eastAsia="Arial Unicode MS"/>
          <w:i/>
        </w:rPr>
        <w:t>Gold</w:t>
      </w:r>
      <w:r w:rsidRPr="00175EE6">
        <w:rPr>
          <w:rFonts w:eastAsia="Arial Unicode MS"/>
          <w:i/>
        </w:rPr>
        <w:t xml:space="preserve"> Wristband – </w:t>
      </w:r>
      <w:r w:rsidR="00C6695C" w:rsidRPr="00175EE6">
        <w:rPr>
          <w:rFonts w:eastAsia="Arial Unicode MS"/>
          <w:i/>
        </w:rPr>
        <w:t>may enter beginning at</w:t>
      </w:r>
      <w:r w:rsidR="00252650">
        <w:rPr>
          <w:rFonts w:eastAsia="Arial Unicode MS"/>
          <w:i/>
        </w:rPr>
        <w:t xml:space="preserve"> 7:45p</w:t>
      </w:r>
    </w:p>
    <w:p w:rsidR="008F0AC4" w:rsidRPr="00175EE6" w:rsidRDefault="008F0AC4" w:rsidP="00CC3AB1">
      <w:pPr>
        <w:tabs>
          <w:tab w:val="left" w:pos="2640"/>
          <w:tab w:val="right" w:pos="10800"/>
        </w:tabs>
        <w:ind w:left="2640" w:hanging="2640"/>
        <w:rPr>
          <w:rFonts w:eastAsia="Arial Unicode MS"/>
          <w:i/>
        </w:rPr>
      </w:pPr>
      <w:r w:rsidRPr="00175EE6">
        <w:rPr>
          <w:rFonts w:eastAsia="Arial Unicode MS"/>
          <w:i/>
        </w:rPr>
        <w:tab/>
        <w:t xml:space="preserve">Red Wristband – </w:t>
      </w:r>
      <w:r w:rsidR="00C6695C" w:rsidRPr="00175EE6">
        <w:rPr>
          <w:rFonts w:eastAsia="Arial Unicode MS"/>
          <w:i/>
        </w:rPr>
        <w:t>may enter beginning at</w:t>
      </w:r>
      <w:r w:rsidRPr="00175EE6">
        <w:rPr>
          <w:rFonts w:eastAsia="Arial Unicode MS"/>
          <w:i/>
        </w:rPr>
        <w:t xml:space="preserve"> </w:t>
      </w:r>
      <w:r w:rsidR="00252650">
        <w:rPr>
          <w:rFonts w:eastAsia="Arial Unicode MS"/>
          <w:i/>
        </w:rPr>
        <w:t>7:50p</w:t>
      </w:r>
    </w:p>
    <w:p w:rsidR="008F0AC4" w:rsidRPr="00175EE6" w:rsidRDefault="008F0AC4" w:rsidP="00CC3AB1">
      <w:pPr>
        <w:tabs>
          <w:tab w:val="left" w:pos="2640"/>
          <w:tab w:val="right" w:pos="10800"/>
        </w:tabs>
        <w:ind w:left="2640" w:hanging="2640"/>
        <w:rPr>
          <w:rFonts w:eastAsia="Arial Unicode MS"/>
          <w:i/>
        </w:rPr>
      </w:pPr>
      <w:r w:rsidRPr="00175EE6">
        <w:rPr>
          <w:rFonts w:eastAsia="Arial Unicode MS"/>
          <w:i/>
        </w:rPr>
        <w:tab/>
        <w:t xml:space="preserve">Orange Wristband – </w:t>
      </w:r>
      <w:r w:rsidR="00C6695C" w:rsidRPr="00175EE6">
        <w:rPr>
          <w:rFonts w:eastAsia="Arial Unicode MS"/>
          <w:i/>
        </w:rPr>
        <w:t>may enter beginning at</w:t>
      </w:r>
      <w:r w:rsidRPr="00175EE6">
        <w:rPr>
          <w:rFonts w:eastAsia="Arial Unicode MS"/>
          <w:i/>
        </w:rPr>
        <w:t xml:space="preserve"> </w:t>
      </w:r>
      <w:r w:rsidR="00252650">
        <w:rPr>
          <w:rFonts w:eastAsia="Arial Unicode MS"/>
          <w:i/>
        </w:rPr>
        <w:t>7:55p</w:t>
      </w:r>
    </w:p>
    <w:p w:rsidR="008F0AC4" w:rsidRPr="00175EE6" w:rsidRDefault="008F0AC4" w:rsidP="00CC3AB1">
      <w:pPr>
        <w:tabs>
          <w:tab w:val="left" w:pos="2640"/>
          <w:tab w:val="right" w:pos="10800"/>
        </w:tabs>
        <w:ind w:left="2640" w:hanging="2640"/>
        <w:rPr>
          <w:rFonts w:eastAsia="Arial Unicode MS"/>
          <w:i/>
        </w:rPr>
      </w:pPr>
      <w:r w:rsidRPr="00175EE6">
        <w:rPr>
          <w:rFonts w:eastAsia="Arial Unicode MS"/>
          <w:i/>
        </w:rPr>
        <w:tab/>
        <w:t xml:space="preserve">Yellow Wristband – </w:t>
      </w:r>
      <w:r w:rsidR="00C6695C" w:rsidRPr="00175EE6">
        <w:rPr>
          <w:rFonts w:eastAsia="Arial Unicode MS"/>
          <w:i/>
        </w:rPr>
        <w:t>may enter beginning at</w:t>
      </w:r>
      <w:r w:rsidRPr="00175EE6">
        <w:rPr>
          <w:rFonts w:eastAsia="Arial Unicode MS"/>
          <w:i/>
        </w:rPr>
        <w:t xml:space="preserve"> </w:t>
      </w:r>
      <w:r w:rsidR="00252650">
        <w:rPr>
          <w:rFonts w:eastAsia="Arial Unicode MS"/>
          <w:i/>
        </w:rPr>
        <w:t>8:00p</w:t>
      </w:r>
    </w:p>
    <w:p w:rsidR="008F0AC4" w:rsidRPr="00175EE6" w:rsidRDefault="008F0AC4" w:rsidP="00CC3AB1">
      <w:pPr>
        <w:tabs>
          <w:tab w:val="left" w:pos="2640"/>
          <w:tab w:val="right" w:pos="10800"/>
        </w:tabs>
        <w:ind w:left="2640" w:hanging="2640"/>
        <w:rPr>
          <w:rFonts w:eastAsia="Arial Unicode MS"/>
          <w:i/>
        </w:rPr>
      </w:pPr>
      <w:r w:rsidRPr="00175EE6">
        <w:rPr>
          <w:rFonts w:eastAsia="Arial Unicode MS"/>
          <w:i/>
        </w:rPr>
        <w:tab/>
        <w:t xml:space="preserve">Green Wristband – </w:t>
      </w:r>
      <w:r w:rsidR="00C6695C" w:rsidRPr="00175EE6">
        <w:rPr>
          <w:rFonts w:eastAsia="Arial Unicode MS"/>
          <w:i/>
        </w:rPr>
        <w:t>may enter beginning at</w:t>
      </w:r>
      <w:r w:rsidRPr="00175EE6">
        <w:rPr>
          <w:rFonts w:eastAsia="Arial Unicode MS"/>
          <w:i/>
        </w:rPr>
        <w:t xml:space="preserve"> </w:t>
      </w:r>
      <w:r w:rsidR="00252650">
        <w:rPr>
          <w:rFonts w:eastAsia="Arial Unicode MS"/>
          <w:i/>
        </w:rPr>
        <w:t>8:05p</w:t>
      </w:r>
    </w:p>
    <w:p w:rsidR="008F0AC4" w:rsidRPr="00175EE6" w:rsidRDefault="008F0AC4" w:rsidP="00CC3AB1">
      <w:pPr>
        <w:tabs>
          <w:tab w:val="left" w:pos="2640"/>
          <w:tab w:val="right" w:pos="10800"/>
        </w:tabs>
        <w:ind w:left="2640" w:hanging="2640"/>
        <w:rPr>
          <w:rFonts w:eastAsia="Arial Unicode MS"/>
          <w:i/>
        </w:rPr>
      </w:pPr>
      <w:r w:rsidRPr="00175EE6">
        <w:rPr>
          <w:rFonts w:eastAsia="Arial Unicode MS"/>
          <w:i/>
        </w:rPr>
        <w:tab/>
        <w:t xml:space="preserve">Blue Wristband – </w:t>
      </w:r>
      <w:r w:rsidR="00C6695C" w:rsidRPr="00175EE6">
        <w:rPr>
          <w:rFonts w:eastAsia="Arial Unicode MS"/>
          <w:i/>
        </w:rPr>
        <w:t>may enter beginning at</w:t>
      </w:r>
      <w:r w:rsidRPr="00175EE6">
        <w:rPr>
          <w:rFonts w:eastAsia="Arial Unicode MS"/>
          <w:i/>
        </w:rPr>
        <w:t xml:space="preserve"> </w:t>
      </w:r>
      <w:r w:rsidR="00252650">
        <w:rPr>
          <w:rFonts w:eastAsia="Arial Unicode MS"/>
          <w:i/>
        </w:rPr>
        <w:t>8:10p</w:t>
      </w:r>
    </w:p>
    <w:p w:rsidR="008F0AC4" w:rsidRPr="00175EE6" w:rsidRDefault="008F0AC4" w:rsidP="00CC3AB1">
      <w:pPr>
        <w:tabs>
          <w:tab w:val="left" w:pos="2640"/>
          <w:tab w:val="right" w:pos="10800"/>
        </w:tabs>
        <w:ind w:left="2640" w:hanging="2640"/>
        <w:rPr>
          <w:rFonts w:eastAsia="Arial Unicode MS"/>
          <w:i/>
        </w:rPr>
      </w:pPr>
      <w:r w:rsidRPr="00175EE6">
        <w:rPr>
          <w:rFonts w:eastAsia="Arial Unicode MS"/>
          <w:i/>
        </w:rPr>
        <w:tab/>
      </w:r>
      <w:r w:rsidR="00C6695C" w:rsidRPr="00175EE6">
        <w:rPr>
          <w:rFonts w:eastAsia="Arial Unicode MS"/>
          <w:i/>
        </w:rPr>
        <w:t>Pink</w:t>
      </w:r>
      <w:r w:rsidRPr="00175EE6">
        <w:rPr>
          <w:rFonts w:eastAsia="Arial Unicode MS"/>
          <w:i/>
        </w:rPr>
        <w:t xml:space="preserve"> Wristband – </w:t>
      </w:r>
      <w:r w:rsidR="00C6695C" w:rsidRPr="00175EE6">
        <w:rPr>
          <w:rFonts w:eastAsia="Arial Unicode MS"/>
          <w:i/>
        </w:rPr>
        <w:t>may enter beginning at</w:t>
      </w:r>
      <w:r w:rsidRPr="00175EE6">
        <w:rPr>
          <w:rFonts w:eastAsia="Arial Unicode MS"/>
          <w:i/>
        </w:rPr>
        <w:t xml:space="preserve"> </w:t>
      </w:r>
      <w:r w:rsidR="00252650">
        <w:rPr>
          <w:rFonts w:eastAsia="Arial Unicode MS"/>
          <w:i/>
        </w:rPr>
        <w:t>8:15p</w:t>
      </w:r>
    </w:p>
    <w:p w:rsidR="008F0AC4" w:rsidRPr="00175EE6" w:rsidRDefault="008F0AC4" w:rsidP="00C6695C">
      <w:pPr>
        <w:tabs>
          <w:tab w:val="left" w:pos="2640"/>
          <w:tab w:val="right" w:pos="10800"/>
        </w:tabs>
        <w:ind w:left="2640" w:hanging="2640"/>
        <w:rPr>
          <w:rFonts w:eastAsia="Arial Unicode MS"/>
          <w:i/>
        </w:rPr>
      </w:pPr>
      <w:r w:rsidRPr="00175EE6">
        <w:rPr>
          <w:rFonts w:eastAsia="Arial Unicode MS"/>
          <w:i/>
        </w:rPr>
        <w:tab/>
        <w:t xml:space="preserve">Silver Wristband – </w:t>
      </w:r>
      <w:r w:rsidR="00C6695C" w:rsidRPr="00175EE6">
        <w:rPr>
          <w:rFonts w:eastAsia="Arial Unicode MS"/>
          <w:i/>
        </w:rPr>
        <w:t>may enter beginning at</w:t>
      </w:r>
      <w:r w:rsidRPr="00175EE6">
        <w:rPr>
          <w:rFonts w:eastAsia="Arial Unicode MS"/>
          <w:i/>
        </w:rPr>
        <w:t xml:space="preserve"> </w:t>
      </w:r>
      <w:r w:rsidR="00252650">
        <w:rPr>
          <w:rFonts w:eastAsia="Arial Unicode MS"/>
          <w:i/>
        </w:rPr>
        <w:t>8:20p</w:t>
      </w:r>
    </w:p>
    <w:p w:rsidR="00C0120C" w:rsidRDefault="00C0120C" w:rsidP="00CC3AB1">
      <w:pPr>
        <w:tabs>
          <w:tab w:val="left" w:pos="2640"/>
          <w:tab w:val="right" w:pos="10800"/>
        </w:tabs>
        <w:ind w:left="2640" w:hanging="2640"/>
        <w:rPr>
          <w:rFonts w:eastAsia="Arial Unicode MS"/>
        </w:rPr>
      </w:pPr>
      <w:r>
        <w:rPr>
          <w:rFonts w:eastAsia="Arial Unicode MS"/>
        </w:rPr>
        <w:tab/>
      </w:r>
    </w:p>
    <w:p w:rsidR="00E50046" w:rsidRDefault="00C0120C" w:rsidP="00777DE3">
      <w:pPr>
        <w:tabs>
          <w:tab w:val="left" w:pos="2640"/>
          <w:tab w:val="right" w:pos="10800"/>
        </w:tabs>
        <w:ind w:left="2640" w:hanging="2640"/>
        <w:rPr>
          <w:b/>
          <w:i/>
          <w:sz w:val="28"/>
          <w:szCs w:val="28"/>
          <w:u w:val="single"/>
        </w:rPr>
      </w:pPr>
      <w:r>
        <w:rPr>
          <w:rFonts w:eastAsia="Arial Unicode MS"/>
        </w:rPr>
        <w:tab/>
        <w:t>Broadcast live at www.georgiafbla.org</w:t>
      </w:r>
      <w:r w:rsidR="00E50046">
        <w:rPr>
          <w:b/>
          <w:i/>
          <w:sz w:val="28"/>
          <w:szCs w:val="28"/>
          <w:u w:val="single"/>
        </w:rPr>
        <w:br w:type="page"/>
      </w:r>
    </w:p>
    <w:p w:rsidR="00E50046" w:rsidRDefault="00E50046" w:rsidP="00E50046">
      <w:pPr>
        <w:tabs>
          <w:tab w:val="left" w:pos="2640"/>
          <w:tab w:val="right" w:pos="10800"/>
        </w:tabs>
        <w:ind w:left="2640" w:hanging="2640"/>
        <w:rPr>
          <w:b/>
          <w:i/>
          <w:sz w:val="28"/>
          <w:szCs w:val="28"/>
          <w:u w:val="single"/>
        </w:rPr>
      </w:pPr>
      <w:r w:rsidRPr="00C30024">
        <w:rPr>
          <w:b/>
          <w:i/>
          <w:sz w:val="28"/>
          <w:szCs w:val="28"/>
          <w:u w:val="single"/>
        </w:rPr>
        <w:lastRenderedPageBreak/>
        <w:t>Program of Events</w:t>
      </w:r>
      <w:r w:rsidRPr="00C30024">
        <w:rPr>
          <w:b/>
          <w:i/>
          <w:sz w:val="28"/>
          <w:szCs w:val="28"/>
          <w:u w:val="single"/>
        </w:rPr>
        <w:tab/>
      </w:r>
      <w:r>
        <w:rPr>
          <w:b/>
          <w:i/>
          <w:sz w:val="28"/>
          <w:szCs w:val="28"/>
          <w:u w:val="single"/>
        </w:rPr>
        <w:tab/>
        <w:t>Tuesday</w:t>
      </w:r>
      <w:r w:rsidRPr="00C30024">
        <w:rPr>
          <w:b/>
          <w:i/>
          <w:sz w:val="28"/>
          <w:szCs w:val="28"/>
          <w:u w:val="single"/>
        </w:rPr>
        <w:t xml:space="preserve">, </w:t>
      </w:r>
      <w:r>
        <w:rPr>
          <w:b/>
          <w:i/>
          <w:sz w:val="28"/>
          <w:szCs w:val="28"/>
          <w:u w:val="single"/>
        </w:rPr>
        <w:t>March 8</w:t>
      </w:r>
    </w:p>
    <w:p w:rsidR="00E50046" w:rsidRDefault="00E50046" w:rsidP="00E50046">
      <w:pPr>
        <w:tabs>
          <w:tab w:val="left" w:pos="2640"/>
          <w:tab w:val="right" w:pos="10800"/>
        </w:tabs>
        <w:ind w:left="2640" w:hanging="2640"/>
        <w:rPr>
          <w:sz w:val="18"/>
          <w:szCs w:val="18"/>
        </w:rPr>
      </w:pPr>
    </w:p>
    <w:p w:rsidR="00252650" w:rsidRPr="00740E9A" w:rsidRDefault="00252650" w:rsidP="00252650">
      <w:pPr>
        <w:tabs>
          <w:tab w:val="left" w:pos="2640"/>
          <w:tab w:val="right" w:pos="10800"/>
        </w:tabs>
        <w:ind w:left="2640" w:hanging="2640"/>
        <w:rPr>
          <w:rFonts w:eastAsia="Arial Unicode MS"/>
        </w:rPr>
      </w:pPr>
      <w:r>
        <w:t>8:45a – 11:15a</w:t>
      </w:r>
      <w:r w:rsidRPr="00740E9A">
        <w:rPr>
          <w:rFonts w:eastAsia="Arial Unicode MS"/>
        </w:rPr>
        <w:tab/>
      </w:r>
      <w:r w:rsidRPr="00740E9A">
        <w:t>Awards of Excellence Program</w:t>
      </w:r>
      <w:r>
        <w:t xml:space="preserve"> II</w:t>
      </w:r>
      <w:r w:rsidRPr="00740E9A">
        <w:rPr>
          <w:rFonts w:eastAsia="Arial Unicode MS"/>
        </w:rPr>
        <w:tab/>
      </w:r>
      <w:r>
        <w:rPr>
          <w:rFonts w:eastAsia="Arial Unicode MS"/>
        </w:rPr>
        <w:t>Grand Hall 7-8</w:t>
      </w:r>
    </w:p>
    <w:p w:rsidR="00252650" w:rsidRDefault="00252650" w:rsidP="00252650">
      <w:pPr>
        <w:tabs>
          <w:tab w:val="left" w:pos="2640"/>
          <w:tab w:val="right" w:pos="10800"/>
        </w:tabs>
        <w:ind w:left="2640" w:hanging="2640"/>
        <w:rPr>
          <w:rFonts w:eastAsia="Arial Unicode MS"/>
        </w:rPr>
      </w:pPr>
      <w:r w:rsidRPr="00740E9A">
        <w:rPr>
          <w:rFonts w:eastAsia="Arial Unicode MS"/>
        </w:rPr>
        <w:tab/>
        <w:t>Business attire required</w:t>
      </w:r>
      <w:r>
        <w:rPr>
          <w:rFonts w:eastAsia="Arial Unicode MS"/>
        </w:rPr>
        <w:t>.  Doors open at 8:00a based on wristband color.</w:t>
      </w:r>
    </w:p>
    <w:p w:rsidR="00252650" w:rsidRPr="00175EE6" w:rsidRDefault="00252650" w:rsidP="00252650">
      <w:pPr>
        <w:tabs>
          <w:tab w:val="left" w:pos="2640"/>
          <w:tab w:val="right" w:pos="10800"/>
        </w:tabs>
        <w:ind w:left="2640" w:hanging="2640"/>
        <w:rPr>
          <w:rFonts w:eastAsia="Arial Unicode MS"/>
          <w:i/>
        </w:rPr>
      </w:pPr>
      <w:r w:rsidRPr="00175EE6">
        <w:rPr>
          <w:rFonts w:eastAsia="Arial Unicode MS"/>
          <w:i/>
        </w:rPr>
        <w:tab/>
        <w:t>Gold Wristband – may enter beginning at</w:t>
      </w:r>
      <w:r>
        <w:rPr>
          <w:rFonts w:eastAsia="Arial Unicode MS"/>
          <w:i/>
        </w:rPr>
        <w:t xml:space="preserve"> 8:00a</w:t>
      </w:r>
    </w:p>
    <w:p w:rsidR="00252650" w:rsidRPr="00175EE6" w:rsidRDefault="00252650" w:rsidP="00252650">
      <w:pPr>
        <w:tabs>
          <w:tab w:val="left" w:pos="2640"/>
          <w:tab w:val="right" w:pos="10800"/>
        </w:tabs>
        <w:ind w:left="2640" w:hanging="2640"/>
        <w:rPr>
          <w:rFonts w:eastAsia="Arial Unicode MS"/>
          <w:i/>
        </w:rPr>
      </w:pPr>
      <w:r w:rsidRPr="00175EE6">
        <w:rPr>
          <w:rFonts w:eastAsia="Arial Unicode MS"/>
          <w:i/>
        </w:rPr>
        <w:tab/>
        <w:t xml:space="preserve">Red Wristband – may enter beginning at </w:t>
      </w:r>
      <w:r>
        <w:rPr>
          <w:rFonts w:eastAsia="Arial Unicode MS"/>
          <w:i/>
        </w:rPr>
        <w:t>8:05a</w:t>
      </w:r>
    </w:p>
    <w:p w:rsidR="00252650" w:rsidRPr="00175EE6" w:rsidRDefault="00252650" w:rsidP="00252650">
      <w:pPr>
        <w:tabs>
          <w:tab w:val="left" w:pos="2640"/>
          <w:tab w:val="right" w:pos="10800"/>
        </w:tabs>
        <w:ind w:left="2640" w:hanging="2640"/>
        <w:rPr>
          <w:rFonts w:eastAsia="Arial Unicode MS"/>
          <w:i/>
        </w:rPr>
      </w:pPr>
      <w:r w:rsidRPr="00175EE6">
        <w:rPr>
          <w:rFonts w:eastAsia="Arial Unicode MS"/>
          <w:i/>
        </w:rPr>
        <w:tab/>
        <w:t xml:space="preserve">Orange Wristband – may enter beginning at </w:t>
      </w:r>
      <w:r>
        <w:rPr>
          <w:rFonts w:eastAsia="Arial Unicode MS"/>
          <w:i/>
        </w:rPr>
        <w:t>8:10a</w:t>
      </w:r>
    </w:p>
    <w:p w:rsidR="00252650" w:rsidRPr="00175EE6" w:rsidRDefault="00252650" w:rsidP="00252650">
      <w:pPr>
        <w:tabs>
          <w:tab w:val="left" w:pos="2640"/>
          <w:tab w:val="right" w:pos="10800"/>
        </w:tabs>
        <w:ind w:left="2640" w:hanging="2640"/>
        <w:rPr>
          <w:rFonts w:eastAsia="Arial Unicode MS"/>
          <w:i/>
        </w:rPr>
      </w:pPr>
      <w:r w:rsidRPr="00175EE6">
        <w:rPr>
          <w:rFonts w:eastAsia="Arial Unicode MS"/>
          <w:i/>
        </w:rPr>
        <w:tab/>
        <w:t xml:space="preserve">Yellow Wristband – may enter beginning at </w:t>
      </w:r>
      <w:r>
        <w:rPr>
          <w:rFonts w:eastAsia="Arial Unicode MS"/>
          <w:i/>
        </w:rPr>
        <w:t>8:15a</w:t>
      </w:r>
    </w:p>
    <w:p w:rsidR="00252650" w:rsidRPr="00175EE6" w:rsidRDefault="00252650" w:rsidP="00252650">
      <w:pPr>
        <w:tabs>
          <w:tab w:val="left" w:pos="2640"/>
          <w:tab w:val="right" w:pos="10800"/>
        </w:tabs>
        <w:ind w:left="2640" w:hanging="2640"/>
        <w:rPr>
          <w:rFonts w:eastAsia="Arial Unicode MS"/>
          <w:i/>
        </w:rPr>
      </w:pPr>
      <w:r w:rsidRPr="00175EE6">
        <w:rPr>
          <w:rFonts w:eastAsia="Arial Unicode MS"/>
          <w:i/>
        </w:rPr>
        <w:tab/>
        <w:t xml:space="preserve">Green Wristband – may enter beginning at </w:t>
      </w:r>
      <w:r>
        <w:rPr>
          <w:rFonts w:eastAsia="Arial Unicode MS"/>
          <w:i/>
        </w:rPr>
        <w:t>8:20a</w:t>
      </w:r>
    </w:p>
    <w:p w:rsidR="00252650" w:rsidRPr="00175EE6" w:rsidRDefault="00252650" w:rsidP="00252650">
      <w:pPr>
        <w:tabs>
          <w:tab w:val="left" w:pos="2640"/>
          <w:tab w:val="right" w:pos="10800"/>
        </w:tabs>
        <w:ind w:left="2640" w:hanging="2640"/>
        <w:rPr>
          <w:rFonts w:eastAsia="Arial Unicode MS"/>
          <w:i/>
        </w:rPr>
      </w:pPr>
      <w:r w:rsidRPr="00175EE6">
        <w:rPr>
          <w:rFonts w:eastAsia="Arial Unicode MS"/>
          <w:i/>
        </w:rPr>
        <w:tab/>
        <w:t xml:space="preserve">Blue Wristband – may enter beginning at </w:t>
      </w:r>
      <w:r>
        <w:rPr>
          <w:rFonts w:eastAsia="Arial Unicode MS"/>
          <w:i/>
        </w:rPr>
        <w:t>8:25a</w:t>
      </w:r>
    </w:p>
    <w:p w:rsidR="00252650" w:rsidRPr="00175EE6" w:rsidRDefault="00252650" w:rsidP="00252650">
      <w:pPr>
        <w:tabs>
          <w:tab w:val="left" w:pos="2640"/>
          <w:tab w:val="right" w:pos="10800"/>
        </w:tabs>
        <w:ind w:left="2640" w:hanging="2640"/>
        <w:rPr>
          <w:rFonts w:eastAsia="Arial Unicode MS"/>
          <w:i/>
        </w:rPr>
      </w:pPr>
      <w:r w:rsidRPr="00175EE6">
        <w:rPr>
          <w:rFonts w:eastAsia="Arial Unicode MS"/>
          <w:i/>
        </w:rPr>
        <w:tab/>
        <w:t xml:space="preserve">Pink Wristband – may enter beginning at </w:t>
      </w:r>
      <w:r>
        <w:rPr>
          <w:rFonts w:eastAsia="Arial Unicode MS"/>
          <w:i/>
        </w:rPr>
        <w:t>8:30a</w:t>
      </w:r>
    </w:p>
    <w:p w:rsidR="00252650" w:rsidRPr="00175EE6" w:rsidRDefault="00252650" w:rsidP="00252650">
      <w:pPr>
        <w:tabs>
          <w:tab w:val="left" w:pos="2640"/>
          <w:tab w:val="right" w:pos="10800"/>
        </w:tabs>
        <w:ind w:left="2640" w:hanging="2640"/>
        <w:rPr>
          <w:rFonts w:eastAsia="Arial Unicode MS"/>
          <w:i/>
        </w:rPr>
      </w:pPr>
      <w:r w:rsidRPr="00175EE6">
        <w:rPr>
          <w:rFonts w:eastAsia="Arial Unicode MS"/>
          <w:i/>
        </w:rPr>
        <w:tab/>
        <w:t xml:space="preserve">Silver Wristband – may enter beginning at </w:t>
      </w:r>
      <w:r>
        <w:rPr>
          <w:rFonts w:eastAsia="Arial Unicode MS"/>
          <w:i/>
        </w:rPr>
        <w:t>8:35a</w:t>
      </w:r>
    </w:p>
    <w:p w:rsidR="00252650" w:rsidRDefault="00252650" w:rsidP="00252650">
      <w:pPr>
        <w:tabs>
          <w:tab w:val="left" w:pos="2640"/>
          <w:tab w:val="right" w:pos="10800"/>
        </w:tabs>
        <w:ind w:left="2640" w:hanging="2640"/>
        <w:rPr>
          <w:rFonts w:eastAsia="Arial Unicode MS"/>
        </w:rPr>
      </w:pPr>
      <w:r>
        <w:rPr>
          <w:rFonts w:eastAsia="Arial Unicode MS"/>
        </w:rPr>
        <w:tab/>
      </w:r>
    </w:p>
    <w:p w:rsidR="00252650" w:rsidRPr="00740E9A" w:rsidRDefault="00252650" w:rsidP="00252650">
      <w:pPr>
        <w:tabs>
          <w:tab w:val="left" w:pos="2640"/>
          <w:tab w:val="right" w:pos="10800"/>
        </w:tabs>
        <w:ind w:left="2640" w:hanging="2640"/>
        <w:rPr>
          <w:rFonts w:eastAsia="Arial Unicode MS"/>
        </w:rPr>
      </w:pPr>
      <w:r>
        <w:rPr>
          <w:rFonts w:eastAsia="Arial Unicode MS"/>
        </w:rPr>
        <w:tab/>
        <w:t>Broadcast live at www.georgiafbla.org</w:t>
      </w:r>
    </w:p>
    <w:p w:rsidR="00252650" w:rsidRDefault="00252650" w:rsidP="00252650">
      <w:pPr>
        <w:tabs>
          <w:tab w:val="left" w:pos="2640"/>
          <w:tab w:val="right" w:pos="10800"/>
        </w:tabs>
        <w:ind w:left="2640" w:hanging="2640"/>
        <w:rPr>
          <w:rFonts w:eastAsia="Arial Unicode MS"/>
        </w:rPr>
      </w:pPr>
    </w:p>
    <w:p w:rsidR="00674CFB" w:rsidRDefault="00674CFB" w:rsidP="00252650">
      <w:pPr>
        <w:tabs>
          <w:tab w:val="left" w:pos="2640"/>
          <w:tab w:val="right" w:pos="10800"/>
        </w:tabs>
        <w:ind w:left="2640" w:hanging="2640"/>
        <w:rPr>
          <w:rFonts w:eastAsia="Arial Unicode MS"/>
        </w:rPr>
      </w:pPr>
      <w:r>
        <w:rPr>
          <w:rFonts w:eastAsia="Arial Unicode MS"/>
        </w:rPr>
        <w:t>Immediately following</w:t>
      </w:r>
      <w:r>
        <w:rPr>
          <w:rFonts w:eastAsia="Arial Unicode MS"/>
        </w:rPr>
        <w:tab/>
        <w:t>SLC Rating Sheet &amp; Results Pickup</w:t>
      </w:r>
      <w:r>
        <w:rPr>
          <w:rFonts w:eastAsia="Arial Unicode MS"/>
        </w:rPr>
        <w:tab/>
        <w:t>Atrium</w:t>
      </w:r>
    </w:p>
    <w:p w:rsidR="00674CFB" w:rsidRDefault="00674CFB" w:rsidP="00252650">
      <w:pPr>
        <w:tabs>
          <w:tab w:val="left" w:pos="2640"/>
          <w:tab w:val="right" w:pos="10800"/>
        </w:tabs>
        <w:ind w:left="2640" w:hanging="2640"/>
        <w:rPr>
          <w:rFonts w:eastAsia="Arial Unicode MS"/>
        </w:rPr>
      </w:pPr>
    </w:p>
    <w:p w:rsidR="00991B52" w:rsidRPr="00740E9A" w:rsidRDefault="00E10E62" w:rsidP="00CC3AB1">
      <w:pPr>
        <w:tabs>
          <w:tab w:val="left" w:pos="2640"/>
          <w:tab w:val="right" w:pos="10800"/>
        </w:tabs>
        <w:ind w:left="2640" w:hanging="2640"/>
        <w:rPr>
          <w:rFonts w:eastAsia="Arial Unicode MS"/>
        </w:rPr>
      </w:pPr>
      <w:r>
        <w:rPr>
          <w:rFonts w:eastAsia="Arial Unicode MS"/>
        </w:rPr>
        <w:t>Immediately following</w:t>
      </w:r>
      <w:r w:rsidR="00991B52" w:rsidRPr="00740E9A">
        <w:rPr>
          <w:rFonts w:eastAsia="Arial Unicode MS"/>
        </w:rPr>
        <w:tab/>
        <w:t xml:space="preserve">NLC </w:t>
      </w:r>
      <w:r w:rsidR="00252650">
        <w:rPr>
          <w:rFonts w:eastAsia="Arial Unicode MS"/>
        </w:rPr>
        <w:t>Atlanta</w:t>
      </w:r>
      <w:r w:rsidR="00991B52" w:rsidRPr="00740E9A">
        <w:rPr>
          <w:rFonts w:eastAsia="Arial Unicode MS"/>
        </w:rPr>
        <w:t xml:space="preserve"> Meeting</w:t>
      </w:r>
      <w:r w:rsidR="00991B52" w:rsidRPr="00740E9A">
        <w:rPr>
          <w:rFonts w:eastAsia="Arial Unicode MS"/>
        </w:rPr>
        <w:tab/>
      </w:r>
      <w:r w:rsidR="00252650">
        <w:rPr>
          <w:rFonts w:eastAsia="Arial Unicode MS"/>
        </w:rPr>
        <w:t>Grand Hall 7-8</w:t>
      </w:r>
    </w:p>
    <w:p w:rsidR="00681ED0" w:rsidRPr="00740E9A" w:rsidRDefault="00681ED0" w:rsidP="00CC3AB1">
      <w:pPr>
        <w:tabs>
          <w:tab w:val="left" w:pos="2640"/>
          <w:tab w:val="right" w:pos="10800"/>
        </w:tabs>
        <w:ind w:left="2640" w:hanging="2640"/>
        <w:rPr>
          <w:rFonts w:eastAsia="Arial Unicode MS"/>
          <w:i/>
        </w:rPr>
      </w:pPr>
      <w:r w:rsidRPr="00740E9A">
        <w:rPr>
          <w:rFonts w:eastAsia="Arial Unicode MS"/>
        </w:rPr>
        <w:tab/>
      </w:r>
      <w:r w:rsidRPr="00740E9A">
        <w:rPr>
          <w:rFonts w:eastAsia="Arial Unicode MS"/>
          <w:i/>
        </w:rPr>
        <w:t xml:space="preserve">If you are planning to attend the National Leadership Conference in </w:t>
      </w:r>
      <w:r w:rsidR="00B74E12">
        <w:rPr>
          <w:rFonts w:eastAsia="Arial Unicode MS"/>
          <w:i/>
        </w:rPr>
        <w:t>Atlanta</w:t>
      </w:r>
      <w:r w:rsidRPr="00740E9A">
        <w:rPr>
          <w:rFonts w:eastAsia="Arial Unicode MS"/>
          <w:i/>
        </w:rPr>
        <w:t>, make sure to attend this meeting following the Awards Program.  Important information on travel arrangements</w:t>
      </w:r>
      <w:r w:rsidR="00FB29E3">
        <w:rPr>
          <w:rFonts w:eastAsia="Arial Unicode MS"/>
          <w:i/>
        </w:rPr>
        <w:t>, stipends,</w:t>
      </w:r>
      <w:r w:rsidRPr="00740E9A">
        <w:rPr>
          <w:rFonts w:eastAsia="Arial Unicode MS"/>
          <w:i/>
        </w:rPr>
        <w:t xml:space="preserve"> and registering for the conference will be distributed.</w:t>
      </w:r>
    </w:p>
    <w:p w:rsidR="00CC3AB1" w:rsidRDefault="00CC3AB1" w:rsidP="00CC3AB1">
      <w:pPr>
        <w:tabs>
          <w:tab w:val="left" w:pos="2640"/>
          <w:tab w:val="right" w:pos="10800"/>
        </w:tabs>
        <w:ind w:left="2640" w:hanging="2640"/>
      </w:pPr>
    </w:p>
    <w:p w:rsidR="006E1352" w:rsidRDefault="006E1352">
      <w:pPr>
        <w:rPr>
          <w:sz w:val="18"/>
          <w:szCs w:val="18"/>
        </w:rPr>
      </w:pPr>
      <w:r>
        <w:rPr>
          <w:sz w:val="18"/>
          <w:szCs w:val="18"/>
        </w:rPr>
        <w:br w:type="page"/>
      </w:r>
    </w:p>
    <w:p w:rsidR="002F7820" w:rsidRPr="002F7820" w:rsidRDefault="00042CA3" w:rsidP="00AA3EF5">
      <w:pPr>
        <w:widowControl w:val="0"/>
        <w:autoSpaceDE w:val="0"/>
        <w:autoSpaceDN w:val="0"/>
        <w:adjustRightInd w:val="0"/>
        <w:rPr>
          <w:noProof/>
          <w:sz w:val="18"/>
          <w:szCs w:val="18"/>
        </w:rPr>
      </w:pPr>
      <w:r>
        <w:rPr>
          <w:sz w:val="18"/>
          <w:szCs w:val="18"/>
        </w:rPr>
        <w:lastRenderedPageBreak/>
        <w:t>Workshop Descriptions</w:t>
      </w:r>
    </w:p>
    <w:p w:rsidR="000C332F" w:rsidRPr="0086723D" w:rsidRDefault="000C332F" w:rsidP="000C332F">
      <w:pPr>
        <w:widowControl w:val="0"/>
        <w:autoSpaceDE w:val="0"/>
        <w:autoSpaceDN w:val="0"/>
        <w:adjustRightInd w:val="0"/>
        <w:rPr>
          <w:i/>
          <w:iCs/>
          <w:color w:val="1A1A1A"/>
          <w:sz w:val="20"/>
          <w:szCs w:val="20"/>
        </w:rPr>
      </w:pPr>
    </w:p>
    <w:p w:rsidR="00FA7EE0" w:rsidRPr="00FA7EE0" w:rsidRDefault="00FA7EE0">
      <w:pPr>
        <w:rPr>
          <w:b/>
          <w:color w:val="000000"/>
        </w:rPr>
      </w:pPr>
      <w:r w:rsidRPr="00FA7EE0">
        <w:rPr>
          <w:b/>
          <w:color w:val="000000"/>
        </w:rPr>
        <w:t>1-800-HOTLINEBLING</w:t>
      </w:r>
    </w:p>
    <w:p w:rsidR="00FA7EE0" w:rsidRPr="00FA7EE0" w:rsidRDefault="00FA7EE0">
      <w:pPr>
        <w:rPr>
          <w:i/>
          <w:color w:val="000000"/>
        </w:rPr>
      </w:pPr>
      <w:r w:rsidRPr="00FA7EE0">
        <w:rPr>
          <w:i/>
          <w:color w:val="000000"/>
        </w:rPr>
        <w:t>Nivedha Soundappan, Georgia FBLA State Secretary</w:t>
      </w:r>
    </w:p>
    <w:p w:rsidR="00FA7EE0" w:rsidRPr="00FA7EE0" w:rsidRDefault="00FA7EE0">
      <w:pPr>
        <w:rPr>
          <w:color w:val="000000"/>
        </w:rPr>
      </w:pPr>
      <w:r w:rsidRPr="00FA7EE0">
        <w:rPr>
          <w:color w:val="000000"/>
        </w:rPr>
        <w:t>Need more participation and enthusiasm at your FBLA events? Learn how to use social media and new, innovative apps to take your chapter to the next level!</w:t>
      </w:r>
      <w:r w:rsidR="00033B4E">
        <w:rPr>
          <w:color w:val="000000"/>
        </w:rPr>
        <w:t xml:space="preserve"> (8:00a –</w:t>
      </w:r>
      <w:r w:rsidR="005B7AE7">
        <w:rPr>
          <w:color w:val="000000"/>
        </w:rPr>
        <w:t xml:space="preserve"> </w:t>
      </w:r>
      <w:r w:rsidR="0037159D">
        <w:rPr>
          <w:color w:val="000000"/>
        </w:rPr>
        <w:t>Grand Hall 3</w:t>
      </w:r>
      <w:r w:rsidR="00033B4E">
        <w:rPr>
          <w:color w:val="000000"/>
        </w:rPr>
        <w:t xml:space="preserve">; 6:00p – </w:t>
      </w:r>
      <w:r w:rsidR="0037159D">
        <w:rPr>
          <w:color w:val="000000"/>
        </w:rPr>
        <w:t>Grand Hall 4</w:t>
      </w:r>
      <w:r w:rsidR="00033B4E">
        <w:rPr>
          <w:color w:val="000000"/>
        </w:rPr>
        <w:t>)</w:t>
      </w:r>
    </w:p>
    <w:p w:rsidR="00FA7EE0" w:rsidRDefault="00FA7EE0">
      <w:pPr>
        <w:rPr>
          <w:color w:val="000000"/>
        </w:rPr>
      </w:pPr>
    </w:p>
    <w:p w:rsidR="004F7DBF" w:rsidRDefault="004F7DBF">
      <w:pPr>
        <w:rPr>
          <w:b/>
          <w:color w:val="000000"/>
        </w:rPr>
      </w:pPr>
      <w:r>
        <w:rPr>
          <w:b/>
          <w:color w:val="000000"/>
        </w:rPr>
        <w:t>3, 2, 1…Communicate!</w:t>
      </w:r>
    </w:p>
    <w:p w:rsidR="004F7DBF" w:rsidRPr="003B678E" w:rsidRDefault="004F7DBF">
      <w:pPr>
        <w:rPr>
          <w:i/>
          <w:color w:val="000000"/>
        </w:rPr>
      </w:pPr>
      <w:r w:rsidRPr="003B678E">
        <w:rPr>
          <w:i/>
          <w:color w:val="000000"/>
        </w:rPr>
        <w:t>Arsheen Hamirani, Esha Shah, Jeremiah Adeola, Daniel Boaitey</w:t>
      </w:r>
      <w:r>
        <w:rPr>
          <w:i/>
          <w:color w:val="000000"/>
        </w:rPr>
        <w:t>, Brookwood High School FBLA</w:t>
      </w:r>
    </w:p>
    <w:p w:rsidR="004F7DBF" w:rsidRPr="003B678E" w:rsidRDefault="004F7DBF">
      <w:pPr>
        <w:rPr>
          <w:color w:val="000000"/>
        </w:rPr>
      </w:pPr>
      <w:r w:rsidRPr="003B678E">
        <w:rPr>
          <w:color w:val="000000"/>
        </w:rPr>
        <w:t>In this workshop, participants learn the different ways to communicate - verbal, nonverbal, social and written. Members will engage in hands-on activities to simulate each type of communication to help gain a better understanding</w:t>
      </w:r>
      <w:r w:rsidRPr="003B678E">
        <w:rPr>
          <w:i/>
          <w:color w:val="000000"/>
        </w:rPr>
        <w:t>.</w:t>
      </w:r>
      <w:r>
        <w:rPr>
          <w:i/>
          <w:color w:val="000000"/>
        </w:rPr>
        <w:t xml:space="preserve"> </w:t>
      </w:r>
      <w:r>
        <w:rPr>
          <w:color w:val="000000"/>
        </w:rPr>
        <w:t>(3:00p – Empire 2)</w:t>
      </w:r>
    </w:p>
    <w:p w:rsidR="004F7DBF" w:rsidRDefault="004F7DBF">
      <w:pPr>
        <w:rPr>
          <w:b/>
          <w:color w:val="000000"/>
        </w:rPr>
      </w:pPr>
    </w:p>
    <w:p w:rsidR="00EE788C" w:rsidRDefault="00EE788C">
      <w:pPr>
        <w:rPr>
          <w:b/>
          <w:color w:val="000000"/>
        </w:rPr>
      </w:pPr>
      <w:r>
        <w:rPr>
          <w:b/>
          <w:color w:val="000000"/>
        </w:rPr>
        <w:t>ABCs of Car Buying</w:t>
      </w:r>
    </w:p>
    <w:p w:rsidR="00EE788C" w:rsidRDefault="00EE788C">
      <w:pPr>
        <w:rPr>
          <w:i/>
          <w:color w:val="000000"/>
        </w:rPr>
      </w:pPr>
      <w:r>
        <w:rPr>
          <w:i/>
          <w:color w:val="000000"/>
        </w:rPr>
        <w:t>Bill Cheeks, JumpStart Regional Director</w:t>
      </w:r>
    </w:p>
    <w:p w:rsidR="00EE788C" w:rsidRPr="00067E92" w:rsidRDefault="00033725" w:rsidP="00EE788C">
      <w:pPr>
        <w:rPr>
          <w:bCs/>
        </w:rPr>
      </w:pPr>
      <w:r>
        <w:rPr>
          <w:rFonts w:eastAsia="Calibri"/>
          <w:noProof/>
        </w:rPr>
        <w:t>Learn</w:t>
      </w:r>
      <w:r w:rsidR="00EE788C" w:rsidRPr="00067E92">
        <w:rPr>
          <w:rFonts w:eastAsia="Calibri"/>
          <w:noProof/>
        </w:rPr>
        <w:t xml:space="preserve"> the key tips on buying a vehicle, budget, credit report and score and how to negotiate</w:t>
      </w:r>
      <w:r w:rsidR="00EE788C">
        <w:rPr>
          <w:rFonts w:eastAsia="Calibri"/>
          <w:noProof/>
        </w:rPr>
        <w:t>. Students and advisers are welcome to attend.</w:t>
      </w:r>
      <w:r w:rsidR="00884E84">
        <w:rPr>
          <w:rFonts w:eastAsia="Calibri"/>
          <w:noProof/>
        </w:rPr>
        <w:t xml:space="preserve">  </w:t>
      </w:r>
      <w:r w:rsidR="00884E84" w:rsidRPr="007C0FD4">
        <w:rPr>
          <w:i/>
        </w:rPr>
        <w:t>This session is sponsored by the Georgia Consortium for Personal Financial Literacy.</w:t>
      </w:r>
      <w:r w:rsidR="00884E84">
        <w:t xml:space="preserve"> (4:00p – Empire 1)</w:t>
      </w:r>
    </w:p>
    <w:p w:rsidR="00EE788C" w:rsidRPr="003B678E" w:rsidRDefault="00EE788C">
      <w:pPr>
        <w:rPr>
          <w:i/>
          <w:color w:val="000000"/>
        </w:rPr>
      </w:pPr>
    </w:p>
    <w:p w:rsidR="00FA7EE0" w:rsidRPr="00FA7EE0" w:rsidRDefault="00FA7EE0">
      <w:pPr>
        <w:rPr>
          <w:b/>
          <w:color w:val="000000"/>
        </w:rPr>
      </w:pPr>
      <w:r w:rsidRPr="00FA7EE0">
        <w:rPr>
          <w:b/>
          <w:color w:val="000000"/>
        </w:rPr>
        <w:t>Ball Is Life</w:t>
      </w:r>
    </w:p>
    <w:p w:rsidR="00FA7EE0" w:rsidRPr="00FA7EE0" w:rsidRDefault="00FA7EE0">
      <w:pPr>
        <w:rPr>
          <w:i/>
          <w:color w:val="000000"/>
        </w:rPr>
      </w:pPr>
      <w:r w:rsidRPr="00FA7EE0">
        <w:rPr>
          <w:i/>
          <w:color w:val="000000"/>
        </w:rPr>
        <w:t xml:space="preserve">Hannah Edwards, Georgia FBLA </w:t>
      </w:r>
      <w:r>
        <w:rPr>
          <w:i/>
          <w:color w:val="000000"/>
        </w:rPr>
        <w:t>State</w:t>
      </w:r>
      <w:r w:rsidRPr="00FA7EE0">
        <w:rPr>
          <w:i/>
          <w:color w:val="000000"/>
        </w:rPr>
        <w:t xml:space="preserve"> Vice President</w:t>
      </w:r>
      <w:r>
        <w:rPr>
          <w:i/>
          <w:color w:val="000000"/>
        </w:rPr>
        <w:t>, Projects</w:t>
      </w:r>
    </w:p>
    <w:p w:rsidR="00FA7EE0" w:rsidRPr="00FA7EE0" w:rsidRDefault="00FA7EE0">
      <w:pPr>
        <w:rPr>
          <w:color w:val="000000"/>
        </w:rPr>
      </w:pPr>
      <w:r w:rsidRPr="00FA7EE0">
        <w:rPr>
          <w:color w:val="000000"/>
        </w:rPr>
        <w:t xml:space="preserve">Ball Is Life is a workshop showing the importance of teamwork and the value it holds on each team player. </w:t>
      </w:r>
      <w:r w:rsidR="00033B4E">
        <w:rPr>
          <w:color w:val="000000"/>
        </w:rPr>
        <w:t>(</w:t>
      </w:r>
      <w:r w:rsidR="0037159D">
        <w:rPr>
          <w:color w:val="000000"/>
        </w:rPr>
        <w:t>8</w:t>
      </w:r>
      <w:r w:rsidR="00033B4E">
        <w:rPr>
          <w:color w:val="000000"/>
        </w:rPr>
        <w:t>:00a –</w:t>
      </w:r>
      <w:r w:rsidR="005B7AE7">
        <w:rPr>
          <w:color w:val="000000"/>
        </w:rPr>
        <w:t xml:space="preserve"> </w:t>
      </w:r>
      <w:r w:rsidR="0037159D">
        <w:rPr>
          <w:color w:val="000000"/>
        </w:rPr>
        <w:t>Grand Hall 4</w:t>
      </w:r>
      <w:r w:rsidR="00033B4E">
        <w:rPr>
          <w:color w:val="000000"/>
        </w:rPr>
        <w:t>; 6:00p –</w:t>
      </w:r>
      <w:r w:rsidR="005B7AE7">
        <w:rPr>
          <w:color w:val="000000"/>
        </w:rPr>
        <w:t xml:space="preserve"> </w:t>
      </w:r>
      <w:r w:rsidR="0037159D">
        <w:rPr>
          <w:color w:val="000000"/>
        </w:rPr>
        <w:t>Empire 2</w:t>
      </w:r>
      <w:r w:rsidR="00033B4E">
        <w:rPr>
          <w:color w:val="000000"/>
        </w:rPr>
        <w:t>)</w:t>
      </w:r>
    </w:p>
    <w:p w:rsidR="00FA7EE0" w:rsidRDefault="00FA7EE0">
      <w:pPr>
        <w:rPr>
          <w:color w:val="000000"/>
        </w:rPr>
      </w:pPr>
    </w:p>
    <w:p w:rsidR="004F7DBF" w:rsidRDefault="004F7DBF">
      <w:pPr>
        <w:rPr>
          <w:b/>
          <w:color w:val="000000"/>
        </w:rPr>
      </w:pPr>
      <w:r>
        <w:rPr>
          <w:b/>
          <w:color w:val="000000"/>
        </w:rPr>
        <w:t>Build a Better You</w:t>
      </w:r>
    </w:p>
    <w:p w:rsidR="004F7DBF" w:rsidRPr="003B678E" w:rsidRDefault="004F7DBF">
      <w:pPr>
        <w:rPr>
          <w:i/>
          <w:color w:val="000000"/>
        </w:rPr>
      </w:pPr>
      <w:r w:rsidRPr="004F7DBF">
        <w:rPr>
          <w:i/>
          <w:color w:val="000000"/>
        </w:rPr>
        <w:t>Kenny Zhou, Raahul Acharya</w:t>
      </w:r>
      <w:r>
        <w:rPr>
          <w:i/>
          <w:color w:val="000000"/>
        </w:rPr>
        <w:t>, Northview High School FBLA</w:t>
      </w:r>
    </w:p>
    <w:p w:rsidR="004F7DBF" w:rsidRPr="003B678E" w:rsidRDefault="004F7DBF">
      <w:pPr>
        <w:rPr>
          <w:color w:val="000000"/>
        </w:rPr>
      </w:pPr>
      <w:r w:rsidRPr="003B678E">
        <w:rPr>
          <w:color w:val="000000"/>
        </w:rPr>
        <w:t>Learn the basic steps towards a better, more organized and successful self!</w:t>
      </w:r>
      <w:r>
        <w:rPr>
          <w:color w:val="000000"/>
        </w:rPr>
        <w:t xml:space="preserve"> (4:00p – Empire 2)</w:t>
      </w:r>
    </w:p>
    <w:p w:rsidR="004F7DBF" w:rsidRPr="003B678E" w:rsidRDefault="004F7DBF">
      <w:pPr>
        <w:rPr>
          <w:color w:val="000000"/>
        </w:rPr>
      </w:pPr>
    </w:p>
    <w:p w:rsidR="00FA7EE0" w:rsidRPr="00FA7EE0" w:rsidRDefault="00FA7EE0">
      <w:pPr>
        <w:rPr>
          <w:b/>
          <w:color w:val="000000"/>
        </w:rPr>
      </w:pPr>
      <w:r>
        <w:rPr>
          <w:b/>
          <w:color w:val="000000"/>
        </w:rPr>
        <w:t>Business Partnerships that W</w:t>
      </w:r>
      <w:r w:rsidR="00033B4E">
        <w:rPr>
          <w:b/>
          <w:color w:val="000000"/>
        </w:rPr>
        <w:t>ork – Adviser Workshop Spotlight</w:t>
      </w:r>
    </w:p>
    <w:p w:rsidR="00FA7EE0" w:rsidRPr="00FA7EE0" w:rsidRDefault="00FA7EE0">
      <w:pPr>
        <w:rPr>
          <w:i/>
          <w:color w:val="000000"/>
        </w:rPr>
      </w:pPr>
      <w:r w:rsidRPr="00FA7EE0">
        <w:rPr>
          <w:i/>
          <w:color w:val="000000"/>
        </w:rPr>
        <w:t>David Turner, BEST Academy High School</w:t>
      </w:r>
      <w:r>
        <w:rPr>
          <w:i/>
          <w:color w:val="000000"/>
        </w:rPr>
        <w:t xml:space="preserve"> FBLA</w:t>
      </w:r>
    </w:p>
    <w:p w:rsidR="00FA7EE0" w:rsidRDefault="00FA7EE0">
      <w:pPr>
        <w:rPr>
          <w:color w:val="000000"/>
        </w:rPr>
      </w:pPr>
      <w:r w:rsidRPr="00FA7EE0">
        <w:rPr>
          <w:color w:val="000000"/>
        </w:rPr>
        <w:t xml:space="preserve">The workshop will be a presentation on the analysis of successful business partnerships that support instruction in the classroom. The workshop will explain the process of securing such partnerships and insuring their success and impact on student achievement. A successful partnership will have functional business environment that will support each class in a business pathway by offering resources, speakers, job shadowing and paid internships. </w:t>
      </w:r>
      <w:r w:rsidR="00033B4E">
        <w:rPr>
          <w:color w:val="000000"/>
        </w:rPr>
        <w:t xml:space="preserve"> (1:00p –</w:t>
      </w:r>
      <w:r w:rsidR="005B7AE7">
        <w:rPr>
          <w:color w:val="000000"/>
        </w:rPr>
        <w:t xml:space="preserve"> </w:t>
      </w:r>
      <w:r w:rsidR="0037159D">
        <w:rPr>
          <w:color w:val="000000"/>
        </w:rPr>
        <w:t>Grand Hall 2</w:t>
      </w:r>
      <w:r w:rsidR="00033B4E">
        <w:rPr>
          <w:color w:val="000000"/>
        </w:rPr>
        <w:t>)</w:t>
      </w:r>
    </w:p>
    <w:p w:rsidR="00FA7EE0" w:rsidRPr="00FA7EE0" w:rsidRDefault="00FA7EE0">
      <w:pPr>
        <w:rPr>
          <w:color w:val="000000"/>
        </w:rPr>
      </w:pPr>
    </w:p>
    <w:p w:rsidR="00BB2446" w:rsidRDefault="00BB2446">
      <w:pPr>
        <w:rPr>
          <w:b/>
          <w:color w:val="000000"/>
        </w:rPr>
      </w:pPr>
      <w:r>
        <w:rPr>
          <w:b/>
          <w:color w:val="000000"/>
        </w:rPr>
        <w:t>Communication Boot Camp</w:t>
      </w:r>
    </w:p>
    <w:p w:rsidR="00BB2446" w:rsidRPr="003B678E" w:rsidRDefault="00BB2446">
      <w:pPr>
        <w:rPr>
          <w:i/>
          <w:color w:val="000000"/>
        </w:rPr>
      </w:pPr>
      <w:r w:rsidRPr="003B678E">
        <w:rPr>
          <w:i/>
          <w:color w:val="000000"/>
        </w:rPr>
        <w:t>Denise Webster, American Management Association</w:t>
      </w:r>
    </w:p>
    <w:p w:rsidR="00BB2446" w:rsidRDefault="00BB2446">
      <w:pPr>
        <w:rPr>
          <w:color w:val="365F91"/>
        </w:rPr>
      </w:pPr>
      <w:r w:rsidRPr="003B678E">
        <w:t xml:space="preserve">How you can develop a truly flexible communication style that helps you communicate effectively with friends, family, bosses, and customers.  </w:t>
      </w:r>
      <w:r w:rsidRPr="007C0FD4">
        <w:rPr>
          <w:i/>
          <w:color w:val="000000"/>
        </w:rPr>
        <w:t>This session is part of the Executive Management Academy sponsored by the American Management Association.</w:t>
      </w:r>
      <w:r w:rsidRPr="00BB2446">
        <w:rPr>
          <w:color w:val="000000"/>
        </w:rPr>
        <w:t xml:space="preserve">  </w:t>
      </w:r>
      <w:r>
        <w:rPr>
          <w:color w:val="000000"/>
        </w:rPr>
        <w:t>(11:00a – Grand Hall 3)</w:t>
      </w:r>
    </w:p>
    <w:p w:rsidR="00BB2446" w:rsidRDefault="00BB2446">
      <w:pPr>
        <w:rPr>
          <w:color w:val="365F91"/>
        </w:rPr>
      </w:pPr>
    </w:p>
    <w:p w:rsidR="00EE788C" w:rsidRDefault="00EE788C">
      <w:pPr>
        <w:rPr>
          <w:b/>
          <w:color w:val="000000"/>
        </w:rPr>
      </w:pPr>
      <w:r>
        <w:rPr>
          <w:b/>
          <w:color w:val="000000"/>
        </w:rPr>
        <w:t>Credit Confidence</w:t>
      </w:r>
    </w:p>
    <w:p w:rsidR="00EE788C" w:rsidRDefault="00EE788C">
      <w:pPr>
        <w:rPr>
          <w:i/>
          <w:color w:val="000000"/>
        </w:rPr>
      </w:pPr>
      <w:r>
        <w:rPr>
          <w:i/>
          <w:color w:val="000000"/>
        </w:rPr>
        <w:t>Beatriz Mauersberg, ClearPoint Credit Counseling Solutions</w:t>
      </w:r>
    </w:p>
    <w:p w:rsidR="00EE788C" w:rsidRPr="00067E92" w:rsidRDefault="00EE788C" w:rsidP="00EE788C">
      <w:pPr>
        <w:rPr>
          <w:bCs/>
        </w:rPr>
      </w:pPr>
      <w:r w:rsidRPr="00067E92">
        <w:t>After this session, you will be able to understand the importance of credit, know how to establish credit, realize the importance of having a good credit score, understand the difference between a debit and credit card, realize the importance of using a credit card wisely, know how to read a credit card statement and understand how obtain your free cr</w:t>
      </w:r>
      <w:r>
        <w:t>edit report. Students and advise</w:t>
      </w:r>
      <w:r w:rsidRPr="00067E92">
        <w:t>rs are welcome to attend.</w:t>
      </w:r>
      <w:r>
        <w:t xml:space="preserve">  </w:t>
      </w:r>
      <w:r w:rsidRPr="007C0FD4">
        <w:rPr>
          <w:i/>
        </w:rPr>
        <w:t>This session is sponsored by the Georgia Consortium for Personal Financial Literacy.</w:t>
      </w:r>
      <w:r>
        <w:t xml:space="preserve"> (2:00p – Empire 1)</w:t>
      </w:r>
    </w:p>
    <w:p w:rsidR="00EE788C" w:rsidRDefault="00EE788C">
      <w:pPr>
        <w:rPr>
          <w:b/>
          <w:color w:val="000000"/>
        </w:rPr>
      </w:pPr>
    </w:p>
    <w:p w:rsidR="00FA7EE0" w:rsidRPr="003B678E" w:rsidRDefault="00FA7EE0">
      <w:pPr>
        <w:rPr>
          <w:i/>
          <w:color w:val="000000"/>
        </w:rPr>
      </w:pPr>
      <w:r w:rsidRPr="00FA7EE0">
        <w:rPr>
          <w:b/>
          <w:color w:val="000000"/>
        </w:rPr>
        <w:t>Detain the Strain</w:t>
      </w:r>
    </w:p>
    <w:p w:rsidR="00FA7EE0" w:rsidRPr="00FA7EE0" w:rsidRDefault="00FA7EE0">
      <w:pPr>
        <w:rPr>
          <w:i/>
          <w:color w:val="000000"/>
        </w:rPr>
      </w:pPr>
      <w:r w:rsidRPr="00FA7EE0">
        <w:rPr>
          <w:i/>
          <w:color w:val="000000"/>
        </w:rPr>
        <w:lastRenderedPageBreak/>
        <w:t>Chayce Brantley, Tyler Sapp, Bleckley County High School</w:t>
      </w:r>
      <w:r>
        <w:rPr>
          <w:i/>
          <w:color w:val="000000"/>
        </w:rPr>
        <w:t xml:space="preserve"> FBLA</w:t>
      </w:r>
    </w:p>
    <w:p w:rsidR="00FA7EE0" w:rsidRPr="00FA7EE0" w:rsidRDefault="00FA7EE0">
      <w:pPr>
        <w:rPr>
          <w:color w:val="000000"/>
        </w:rPr>
      </w:pPr>
      <w:r w:rsidRPr="00FA7EE0">
        <w:rPr>
          <w:color w:val="000000"/>
        </w:rPr>
        <w:t>Learn about the uses of stress management in the obtaining of your life goals with the Region 5 President and fellow officers!</w:t>
      </w:r>
      <w:r w:rsidR="00BE067C">
        <w:rPr>
          <w:color w:val="000000"/>
        </w:rPr>
        <w:t xml:space="preserve"> </w:t>
      </w:r>
      <w:r w:rsidR="005B7AE7">
        <w:rPr>
          <w:color w:val="000000"/>
        </w:rPr>
        <w:t xml:space="preserve"> (2:00p – </w:t>
      </w:r>
      <w:r w:rsidR="0037159D">
        <w:rPr>
          <w:color w:val="000000"/>
        </w:rPr>
        <w:t>Grand Hall 4</w:t>
      </w:r>
      <w:r w:rsidR="005B7AE7">
        <w:rPr>
          <w:color w:val="000000"/>
        </w:rPr>
        <w:t xml:space="preserve">; 4:00p – </w:t>
      </w:r>
      <w:r w:rsidR="0037159D">
        <w:rPr>
          <w:color w:val="000000"/>
        </w:rPr>
        <w:t>Grand Hall 4</w:t>
      </w:r>
      <w:r w:rsidR="005B7AE7">
        <w:rPr>
          <w:color w:val="000000"/>
        </w:rPr>
        <w:t>)</w:t>
      </w:r>
    </w:p>
    <w:p w:rsidR="00FA7EE0" w:rsidRDefault="00FA7EE0">
      <w:pPr>
        <w:rPr>
          <w:color w:val="000000"/>
        </w:rPr>
      </w:pPr>
    </w:p>
    <w:p w:rsidR="00C316C4" w:rsidRDefault="00C316C4" w:rsidP="000B0912">
      <w:pPr>
        <w:rPr>
          <w:b/>
          <w:color w:val="000000"/>
        </w:rPr>
      </w:pPr>
      <w:r>
        <w:rPr>
          <w:b/>
          <w:color w:val="000000"/>
        </w:rPr>
        <w:t>Extreme Makover</w:t>
      </w:r>
    </w:p>
    <w:p w:rsidR="00C316C4" w:rsidRDefault="00C316C4" w:rsidP="000B0912">
      <w:pPr>
        <w:rPr>
          <w:i/>
          <w:color w:val="000000"/>
        </w:rPr>
      </w:pPr>
      <w:r>
        <w:rPr>
          <w:i/>
          <w:color w:val="000000"/>
        </w:rPr>
        <w:t>Bryant Collier, Former Georgia FBLA State Officer</w:t>
      </w:r>
    </w:p>
    <w:p w:rsidR="00C316C4" w:rsidRDefault="00C316C4" w:rsidP="000B0912">
      <w:pPr>
        <w:rPr>
          <w:sz w:val="23"/>
          <w:szCs w:val="23"/>
        </w:rPr>
      </w:pPr>
      <w:r w:rsidRPr="003B678E">
        <w:rPr>
          <w:sz w:val="23"/>
          <w:szCs w:val="23"/>
        </w:rPr>
        <w:t>Sometimes the idea of sharing your story can seem shameful or boring in light of others</w:t>
      </w:r>
      <w:r w:rsidR="00592EB3">
        <w:rPr>
          <w:sz w:val="23"/>
          <w:szCs w:val="23"/>
        </w:rPr>
        <w:t>’</w:t>
      </w:r>
      <w:r w:rsidR="00592EB3" w:rsidRPr="00DF6F2C">
        <w:rPr>
          <w:sz w:val="23"/>
          <w:szCs w:val="23"/>
        </w:rPr>
        <w:t xml:space="preserve"> stories.  B</w:t>
      </w:r>
      <w:r w:rsidRPr="003B678E">
        <w:rPr>
          <w:sz w:val="23"/>
          <w:szCs w:val="23"/>
        </w:rPr>
        <w:t>ut just like most home projects on HGTV</w:t>
      </w:r>
      <w:r w:rsidR="00592EB3">
        <w:rPr>
          <w:sz w:val="23"/>
          <w:szCs w:val="23"/>
        </w:rPr>
        <w:t>,</w:t>
      </w:r>
      <w:r w:rsidRPr="003B678E">
        <w:rPr>
          <w:sz w:val="23"/>
          <w:szCs w:val="23"/>
        </w:rPr>
        <w:t xml:space="preserve"> any dim and lifeless project or story can be made over with a few modifications and hard work. In this workshop students will engage in conversations about how to enhance their life stories by using the greatness that already lies within them.</w:t>
      </w:r>
      <w:r>
        <w:rPr>
          <w:sz w:val="23"/>
          <w:szCs w:val="23"/>
        </w:rPr>
        <w:t xml:space="preserve"> (3:00p – </w:t>
      </w:r>
      <w:r w:rsidR="00BE4916">
        <w:rPr>
          <w:sz w:val="23"/>
          <w:szCs w:val="23"/>
        </w:rPr>
        <w:t>Theatre</w:t>
      </w:r>
      <w:r>
        <w:rPr>
          <w:sz w:val="23"/>
          <w:szCs w:val="23"/>
        </w:rPr>
        <w:t xml:space="preserve">; 4:00p – </w:t>
      </w:r>
      <w:r w:rsidR="00BE4916">
        <w:rPr>
          <w:sz w:val="23"/>
          <w:szCs w:val="23"/>
        </w:rPr>
        <w:t>Theatre</w:t>
      </w:r>
      <w:r>
        <w:rPr>
          <w:sz w:val="23"/>
          <w:szCs w:val="23"/>
        </w:rPr>
        <w:t>)</w:t>
      </w:r>
    </w:p>
    <w:p w:rsidR="00C316C4" w:rsidRDefault="00C316C4" w:rsidP="000B0912">
      <w:pPr>
        <w:rPr>
          <w:sz w:val="23"/>
          <w:szCs w:val="23"/>
        </w:rPr>
      </w:pPr>
    </w:p>
    <w:p w:rsidR="0053651A" w:rsidRDefault="0053651A" w:rsidP="000B0912">
      <w:pPr>
        <w:rPr>
          <w:rFonts w:eastAsia="Arial Unicode MS"/>
          <w:b/>
        </w:rPr>
      </w:pPr>
      <w:r>
        <w:rPr>
          <w:rFonts w:eastAsia="Arial Unicode MS"/>
          <w:b/>
        </w:rPr>
        <w:t>FBLA Foundations</w:t>
      </w:r>
    </w:p>
    <w:p w:rsidR="0053651A" w:rsidRDefault="0053651A" w:rsidP="000B0912">
      <w:pPr>
        <w:rPr>
          <w:rFonts w:eastAsia="Arial Unicode MS"/>
          <w:i/>
        </w:rPr>
      </w:pPr>
      <w:r>
        <w:rPr>
          <w:rFonts w:eastAsia="Arial Unicode MS"/>
          <w:i/>
        </w:rPr>
        <w:t>José Espinel, FBLA National President</w:t>
      </w:r>
    </w:p>
    <w:p w:rsidR="0053651A" w:rsidRPr="003B678E" w:rsidRDefault="0053651A" w:rsidP="000B0912">
      <w:pPr>
        <w:rPr>
          <w:rFonts w:eastAsia="Arial Unicode MS"/>
        </w:rPr>
      </w:pPr>
      <w:r w:rsidRPr="003B678E">
        <w:rPr>
          <w:rFonts w:eastAsia="Arial Unicode MS"/>
        </w:rPr>
        <w:t>New to FBLA? Join us to learn about FBLA's history, leadership opportunities, conferences, and more!</w:t>
      </w:r>
      <w:r>
        <w:rPr>
          <w:rFonts w:eastAsia="Arial Unicode MS"/>
        </w:rPr>
        <w:t xml:space="preserve"> (5:00p – Grand Hall 2)</w:t>
      </w:r>
    </w:p>
    <w:p w:rsidR="0053651A" w:rsidRPr="003B678E" w:rsidRDefault="0053651A" w:rsidP="000B0912">
      <w:pPr>
        <w:rPr>
          <w:rFonts w:eastAsia="Arial Unicode MS"/>
        </w:rPr>
      </w:pPr>
    </w:p>
    <w:p w:rsidR="003419FF" w:rsidRDefault="003419FF" w:rsidP="000B0912">
      <w:pPr>
        <w:rPr>
          <w:rFonts w:eastAsia="Arial Unicode MS"/>
        </w:rPr>
      </w:pPr>
      <w:r>
        <w:rPr>
          <w:rFonts w:eastAsia="Arial Unicode MS"/>
          <w:b/>
        </w:rPr>
        <w:t>FBLA Jeopardy</w:t>
      </w:r>
    </w:p>
    <w:p w:rsidR="003419FF" w:rsidRDefault="003419FF" w:rsidP="000B0912">
      <w:pPr>
        <w:rPr>
          <w:rFonts w:eastAsia="Arial Unicode MS"/>
          <w:i/>
        </w:rPr>
      </w:pPr>
      <w:r w:rsidRPr="003419FF">
        <w:rPr>
          <w:rFonts w:eastAsia="Arial Unicode MS"/>
          <w:i/>
        </w:rPr>
        <w:t>Hannah Gomez Jency Stevens Curstin Burke Kirsten Gray</w:t>
      </w:r>
      <w:r>
        <w:rPr>
          <w:rFonts w:eastAsia="Arial Unicode MS"/>
          <w:i/>
        </w:rPr>
        <w:t>, Swainsboro High School FBLA</w:t>
      </w:r>
    </w:p>
    <w:p w:rsidR="003419FF" w:rsidRPr="003B678E" w:rsidRDefault="003419FF" w:rsidP="000B0912">
      <w:pPr>
        <w:rPr>
          <w:rFonts w:eastAsia="Arial Unicode MS"/>
        </w:rPr>
      </w:pPr>
      <w:r w:rsidRPr="003B678E">
        <w:rPr>
          <w:rFonts w:eastAsia="Arial Unicode MS"/>
        </w:rPr>
        <w:t>Interactive workshop using FBLA Jeopardy format to test your knowledge of FBLA. (3:00p – Grand Hall 4)</w:t>
      </w:r>
    </w:p>
    <w:p w:rsidR="003419FF" w:rsidRPr="003B678E" w:rsidRDefault="003419FF" w:rsidP="000B0912">
      <w:pPr>
        <w:rPr>
          <w:rFonts w:eastAsia="Arial Unicode MS"/>
          <w:i/>
        </w:rPr>
      </w:pPr>
    </w:p>
    <w:p w:rsidR="004F7DBF" w:rsidRDefault="004F7DBF" w:rsidP="000B0912">
      <w:pPr>
        <w:rPr>
          <w:rFonts w:eastAsia="Arial Unicode MS"/>
          <w:b/>
        </w:rPr>
      </w:pPr>
      <w:r w:rsidRPr="00113CBC">
        <w:rPr>
          <w:rFonts w:eastAsia="Arial Unicode MS"/>
          <w:b/>
        </w:rPr>
        <w:t xml:space="preserve">A </w:t>
      </w:r>
      <w:r>
        <w:rPr>
          <w:rFonts w:eastAsia="Arial Unicode MS"/>
          <w:b/>
        </w:rPr>
        <w:t>Fighting Chance for Every Baby</w:t>
      </w:r>
      <w:r w:rsidRPr="00113CBC">
        <w:rPr>
          <w:rFonts w:eastAsia="Arial Unicode MS"/>
          <w:b/>
        </w:rPr>
        <w:t>:  Help the March of Dimes - KNOCKOUT PREMATURITY!!!</w:t>
      </w:r>
    </w:p>
    <w:p w:rsidR="004F7DBF" w:rsidRDefault="004F7DBF" w:rsidP="000B0912">
      <w:pPr>
        <w:rPr>
          <w:rFonts w:eastAsia="Arial Unicode MS"/>
          <w:i/>
        </w:rPr>
      </w:pPr>
      <w:r>
        <w:rPr>
          <w:rFonts w:eastAsia="Arial Unicode MS"/>
          <w:i/>
        </w:rPr>
        <w:t>Georgia Chapter of the March of Dimes Birth Defects Foundation</w:t>
      </w:r>
    </w:p>
    <w:p w:rsidR="004F7DBF" w:rsidRDefault="00592EB3" w:rsidP="004F7DBF">
      <w:pPr>
        <w:rPr>
          <w:rFonts w:eastAsia="Arial Unicode MS"/>
        </w:rPr>
      </w:pPr>
      <w:r w:rsidRPr="00DF6F2C">
        <w:rPr>
          <w:rFonts w:eastAsia="Arial Unicode MS"/>
        </w:rPr>
        <w:t>Discover how to take your FBLA c</w:t>
      </w:r>
      <w:r w:rsidR="004F7DBF" w:rsidRPr="003B678E">
        <w:rPr>
          <w:rFonts w:eastAsia="Arial Unicode MS"/>
        </w:rPr>
        <w:t>hapter’s support of our mission to the next level through awareness and fundraising.  Learn best practices from FBLA-PBL members to educate your school about prematurity and  discover how your chapter can be the 2016 Top March of Dimes Chapter!</w:t>
      </w:r>
      <w:r w:rsidR="004F7DBF">
        <w:rPr>
          <w:rFonts w:eastAsia="Arial Unicode MS"/>
        </w:rPr>
        <w:t xml:space="preserve"> (10:00a – Grand Hall 1)</w:t>
      </w:r>
    </w:p>
    <w:p w:rsidR="004F7DBF" w:rsidRPr="003B678E" w:rsidRDefault="004F7DBF" w:rsidP="004F7DBF">
      <w:pPr>
        <w:rPr>
          <w:rFonts w:eastAsia="Arial Unicode MS"/>
        </w:rPr>
      </w:pPr>
    </w:p>
    <w:p w:rsidR="000B0912" w:rsidRPr="00FA7EE0" w:rsidRDefault="000B0912" w:rsidP="000B0912">
      <w:pPr>
        <w:rPr>
          <w:b/>
          <w:color w:val="000000"/>
        </w:rPr>
      </w:pPr>
      <w:r>
        <w:rPr>
          <w:b/>
          <w:color w:val="000000"/>
        </w:rPr>
        <w:t>First Impression Training</w:t>
      </w:r>
    </w:p>
    <w:p w:rsidR="000B0912" w:rsidRPr="00FA7EE0" w:rsidRDefault="000B0912" w:rsidP="000B0912">
      <w:pPr>
        <w:rPr>
          <w:i/>
          <w:color w:val="000000"/>
        </w:rPr>
      </w:pPr>
      <w:r w:rsidRPr="00FA7EE0">
        <w:rPr>
          <w:i/>
          <w:color w:val="000000"/>
        </w:rPr>
        <w:t>Harrison McQuaig, Georgia FBLA State Reporter</w:t>
      </w:r>
    </w:p>
    <w:p w:rsidR="000B0912" w:rsidRDefault="000B0912" w:rsidP="000B0912">
      <w:pPr>
        <w:rPr>
          <w:sz w:val="23"/>
          <w:szCs w:val="23"/>
        </w:rPr>
      </w:pPr>
      <w:r>
        <w:rPr>
          <w:sz w:val="23"/>
          <w:szCs w:val="23"/>
        </w:rPr>
        <w:t>Although a large part of the successful image comes from knowing your particular business, an even greater part comes from knowing the basics of good manners. Good manners include everything from building good relationships and being gracious in social situations to dressing appropriately for any business setting. This workshop will demonstrate the proper ways to act in a formal business setting.</w:t>
      </w:r>
      <w:r w:rsidR="005B7AE7">
        <w:rPr>
          <w:sz w:val="23"/>
          <w:szCs w:val="23"/>
        </w:rPr>
        <w:t xml:space="preserve">  (9:00a – </w:t>
      </w:r>
      <w:r w:rsidR="001A6DB3">
        <w:rPr>
          <w:sz w:val="23"/>
          <w:szCs w:val="23"/>
        </w:rPr>
        <w:t>Grand Hall 2</w:t>
      </w:r>
      <w:r w:rsidR="005B7AE7">
        <w:rPr>
          <w:sz w:val="23"/>
          <w:szCs w:val="23"/>
        </w:rPr>
        <w:t xml:space="preserve">; 6:00p – </w:t>
      </w:r>
      <w:r w:rsidR="001A6DB3">
        <w:rPr>
          <w:sz w:val="23"/>
          <w:szCs w:val="23"/>
        </w:rPr>
        <w:t>Grand Hall 1</w:t>
      </w:r>
      <w:r w:rsidR="005B7AE7">
        <w:rPr>
          <w:sz w:val="23"/>
          <w:szCs w:val="23"/>
        </w:rPr>
        <w:t>)</w:t>
      </w:r>
    </w:p>
    <w:p w:rsidR="000B0912" w:rsidRDefault="000B0912" w:rsidP="000B0912">
      <w:pPr>
        <w:rPr>
          <w:color w:val="000000"/>
        </w:rPr>
      </w:pPr>
    </w:p>
    <w:p w:rsidR="00FA7EE0" w:rsidRPr="00FA7EE0" w:rsidRDefault="00FA7EE0">
      <w:pPr>
        <w:rPr>
          <w:b/>
          <w:color w:val="000000"/>
        </w:rPr>
      </w:pPr>
      <w:r w:rsidRPr="00FA7EE0">
        <w:rPr>
          <w:b/>
          <w:color w:val="000000"/>
        </w:rPr>
        <w:t>Foundations of Entrepreneurship</w:t>
      </w:r>
    </w:p>
    <w:p w:rsidR="00FA7EE0" w:rsidRPr="00FA7EE0" w:rsidRDefault="00FA7EE0" w:rsidP="00FA7EE0">
      <w:pPr>
        <w:rPr>
          <w:i/>
          <w:color w:val="000000"/>
        </w:rPr>
      </w:pPr>
      <w:r>
        <w:rPr>
          <w:i/>
          <w:color w:val="000000"/>
        </w:rPr>
        <w:t xml:space="preserve">José </w:t>
      </w:r>
      <w:r w:rsidRPr="00FA7EE0">
        <w:rPr>
          <w:i/>
          <w:color w:val="000000"/>
        </w:rPr>
        <w:t>Espinel, Georgia</w:t>
      </w:r>
      <w:r>
        <w:rPr>
          <w:i/>
          <w:color w:val="000000"/>
        </w:rPr>
        <w:t xml:space="preserve"> FBLA State Executive Vice Pres</w:t>
      </w:r>
      <w:r w:rsidRPr="00FA7EE0">
        <w:rPr>
          <w:i/>
          <w:color w:val="000000"/>
        </w:rPr>
        <w:t>i</w:t>
      </w:r>
      <w:r>
        <w:rPr>
          <w:i/>
          <w:color w:val="000000"/>
        </w:rPr>
        <w:t>d</w:t>
      </w:r>
      <w:r w:rsidRPr="00FA7EE0">
        <w:rPr>
          <w:i/>
          <w:color w:val="000000"/>
        </w:rPr>
        <w:t>ent</w:t>
      </w:r>
    </w:p>
    <w:p w:rsidR="00FA7EE0" w:rsidRPr="00FA7EE0" w:rsidRDefault="00FA7EE0">
      <w:pPr>
        <w:rPr>
          <w:color w:val="000000"/>
        </w:rPr>
      </w:pPr>
      <w:r>
        <w:rPr>
          <w:color w:val="000000"/>
        </w:rPr>
        <w:t>Learn</w:t>
      </w:r>
      <w:r w:rsidRPr="00FA7EE0">
        <w:rPr>
          <w:color w:val="000000"/>
        </w:rPr>
        <w:t xml:space="preserve"> key entrepreneurial skills to help you successfully launch your first company!</w:t>
      </w:r>
      <w:r w:rsidR="005B7AE7">
        <w:rPr>
          <w:color w:val="000000"/>
        </w:rPr>
        <w:t xml:space="preserve"> (</w:t>
      </w:r>
      <w:r w:rsidR="001A6DB3">
        <w:rPr>
          <w:color w:val="000000"/>
        </w:rPr>
        <w:t>8</w:t>
      </w:r>
      <w:r w:rsidR="005B7AE7">
        <w:rPr>
          <w:color w:val="000000"/>
        </w:rPr>
        <w:t xml:space="preserve">:00a – </w:t>
      </w:r>
      <w:r w:rsidR="001A6DB3">
        <w:rPr>
          <w:color w:val="000000"/>
        </w:rPr>
        <w:t>Grand Hall 1</w:t>
      </w:r>
      <w:r w:rsidR="005B7AE7">
        <w:rPr>
          <w:color w:val="000000"/>
        </w:rPr>
        <w:t xml:space="preserve">; 6:00p – </w:t>
      </w:r>
      <w:r w:rsidR="007603A6">
        <w:rPr>
          <w:color w:val="000000"/>
        </w:rPr>
        <w:t>Grand Hall 2</w:t>
      </w:r>
      <w:r w:rsidR="005B7AE7">
        <w:rPr>
          <w:color w:val="000000"/>
        </w:rPr>
        <w:t>)</w:t>
      </w:r>
    </w:p>
    <w:p w:rsidR="00FA7EE0" w:rsidRDefault="00FA7EE0">
      <w:pPr>
        <w:rPr>
          <w:color w:val="000000"/>
        </w:rPr>
      </w:pPr>
    </w:p>
    <w:p w:rsidR="00FA7EE0" w:rsidRPr="00FA7EE0" w:rsidRDefault="00FA7EE0">
      <w:pPr>
        <w:rPr>
          <w:b/>
          <w:color w:val="000000"/>
        </w:rPr>
      </w:pPr>
      <w:r w:rsidRPr="00FA7EE0">
        <w:rPr>
          <w:b/>
          <w:color w:val="000000"/>
        </w:rPr>
        <w:t>Guess Who?</w:t>
      </w:r>
    </w:p>
    <w:p w:rsidR="00FA7EE0" w:rsidRPr="00FA7EE0" w:rsidRDefault="00FA7EE0">
      <w:pPr>
        <w:rPr>
          <w:i/>
          <w:color w:val="000000"/>
        </w:rPr>
      </w:pPr>
      <w:r w:rsidRPr="00FA7EE0">
        <w:rPr>
          <w:i/>
          <w:color w:val="000000"/>
        </w:rPr>
        <w:t>Kelsey Otwell, Anna Grizzard, and Hannah Groff, Bowdon High School</w:t>
      </w:r>
      <w:r>
        <w:rPr>
          <w:i/>
          <w:color w:val="000000"/>
        </w:rPr>
        <w:t xml:space="preserve"> FBLA</w:t>
      </w:r>
    </w:p>
    <w:p w:rsidR="00FA7EE0" w:rsidRPr="00FA7EE0" w:rsidRDefault="00FA7EE0">
      <w:pPr>
        <w:rPr>
          <w:color w:val="000000"/>
        </w:rPr>
      </w:pPr>
      <w:r w:rsidRPr="00FA7EE0">
        <w:rPr>
          <w:color w:val="000000"/>
        </w:rPr>
        <w:t>An entrepreneur game that involves head to head competition with lightening rounds to guess the featured famous entrepreneur. Learn about the attitudes and personal qualities to become a successful entrepreneur.</w:t>
      </w:r>
      <w:r w:rsidR="005B7AE7">
        <w:rPr>
          <w:color w:val="000000"/>
        </w:rPr>
        <w:t xml:space="preserve"> (</w:t>
      </w:r>
      <w:r w:rsidR="001A6DB3">
        <w:rPr>
          <w:color w:val="000000"/>
        </w:rPr>
        <w:t>2</w:t>
      </w:r>
      <w:r w:rsidR="005B7AE7">
        <w:rPr>
          <w:color w:val="000000"/>
        </w:rPr>
        <w:t>:00</w:t>
      </w:r>
      <w:r w:rsidR="001A6DB3">
        <w:rPr>
          <w:color w:val="000000"/>
        </w:rPr>
        <w:t>p</w:t>
      </w:r>
      <w:r w:rsidR="005B7AE7">
        <w:rPr>
          <w:color w:val="000000"/>
        </w:rPr>
        <w:t xml:space="preserve"> – </w:t>
      </w:r>
      <w:r w:rsidR="001A6DB3">
        <w:rPr>
          <w:color w:val="000000"/>
        </w:rPr>
        <w:t>Empire 2</w:t>
      </w:r>
      <w:r w:rsidR="005B7AE7">
        <w:rPr>
          <w:color w:val="000000"/>
        </w:rPr>
        <w:t>)</w:t>
      </w:r>
    </w:p>
    <w:p w:rsidR="00FA7EE0" w:rsidRDefault="00FA7EE0">
      <w:pPr>
        <w:rPr>
          <w:color w:val="000000"/>
        </w:rPr>
      </w:pPr>
    </w:p>
    <w:p w:rsidR="00371AAB" w:rsidRDefault="00371AAB" w:rsidP="00371AAB">
      <w:pPr>
        <w:rPr>
          <w:b/>
        </w:rPr>
      </w:pPr>
      <w:r w:rsidRPr="003B678E">
        <w:rPr>
          <w:b/>
        </w:rPr>
        <w:t xml:space="preserve">HOPE </w:t>
      </w:r>
      <w:r w:rsidR="00592EB3">
        <w:rPr>
          <w:b/>
        </w:rPr>
        <w:t>&amp;</w:t>
      </w:r>
      <w:r w:rsidRPr="003B678E">
        <w:rPr>
          <w:b/>
        </w:rPr>
        <w:t xml:space="preserve"> Student Financial Aid:  How to Pay for a College Education</w:t>
      </w:r>
    </w:p>
    <w:p w:rsidR="00371AAB" w:rsidRPr="003B678E" w:rsidRDefault="00371AAB" w:rsidP="00371AAB">
      <w:pPr>
        <w:rPr>
          <w:i/>
        </w:rPr>
      </w:pPr>
      <w:r>
        <w:rPr>
          <w:i/>
        </w:rPr>
        <w:t>Brenda Vaughn, Georgia Student Finance Commission</w:t>
      </w:r>
    </w:p>
    <w:p w:rsidR="00371AAB" w:rsidRPr="00371AAB" w:rsidRDefault="00371AAB" w:rsidP="00371AAB">
      <w:pPr>
        <w:rPr>
          <w:bCs/>
        </w:rPr>
      </w:pPr>
      <w:r w:rsidRPr="00067E92">
        <w:t>In this session, you will learn how to complete the FAFSA (Free Application for Federal Student Aid), eligibility requirements for the HOPE Program and other sources to help pay for a college education. This session is for everyone in high school, not just seniors.  Don’t wait until it’s too late, start early and your reward could be worth</w:t>
      </w:r>
      <w:r>
        <w:t xml:space="preserve"> a million.  Students and advise</w:t>
      </w:r>
      <w:r w:rsidRPr="00067E92">
        <w:t>rs are welcome to attend.</w:t>
      </w:r>
      <w:r>
        <w:t xml:space="preserve">  </w:t>
      </w:r>
      <w:r w:rsidRPr="003B678E">
        <w:rPr>
          <w:i/>
        </w:rPr>
        <w:t>This session is sponsored by the Georgia Consortium for Personal Financial Literacy.</w:t>
      </w:r>
      <w:r>
        <w:t xml:space="preserve"> (9:00a – Empire 1)</w:t>
      </w:r>
    </w:p>
    <w:p w:rsidR="00371AAB" w:rsidRDefault="00371AAB">
      <w:pPr>
        <w:rPr>
          <w:color w:val="000000"/>
        </w:rPr>
      </w:pPr>
    </w:p>
    <w:p w:rsidR="00FA7EE0" w:rsidRPr="00FA7EE0" w:rsidRDefault="00FA7EE0">
      <w:pPr>
        <w:rPr>
          <w:b/>
          <w:color w:val="000000"/>
        </w:rPr>
      </w:pPr>
      <w:r>
        <w:rPr>
          <w:b/>
          <w:color w:val="000000"/>
        </w:rPr>
        <w:t>How to B</w:t>
      </w:r>
      <w:r w:rsidR="00033B4E">
        <w:rPr>
          <w:b/>
          <w:color w:val="000000"/>
        </w:rPr>
        <w:t>e an Effective Leader, A</w:t>
      </w:r>
      <w:r>
        <w:rPr>
          <w:b/>
          <w:color w:val="000000"/>
        </w:rPr>
        <w:t>s T</w:t>
      </w:r>
      <w:r w:rsidRPr="00FA7EE0">
        <w:rPr>
          <w:b/>
          <w:color w:val="000000"/>
        </w:rPr>
        <w:t>old by Pixar Characters</w:t>
      </w:r>
    </w:p>
    <w:p w:rsidR="00FA7EE0" w:rsidRPr="00FA7EE0" w:rsidRDefault="00FA7EE0">
      <w:pPr>
        <w:rPr>
          <w:i/>
          <w:color w:val="000000"/>
        </w:rPr>
      </w:pPr>
      <w:r w:rsidRPr="00FA7EE0">
        <w:rPr>
          <w:i/>
          <w:color w:val="000000"/>
        </w:rPr>
        <w:t>Maddie Hollifield, Georgia FBLA State Vice President, Membership</w:t>
      </w:r>
    </w:p>
    <w:p w:rsidR="00FA7EE0" w:rsidRPr="00FA7EE0" w:rsidRDefault="00FA7EE0">
      <w:pPr>
        <w:rPr>
          <w:color w:val="000000"/>
        </w:rPr>
      </w:pPr>
      <w:r w:rsidRPr="00FA7EE0">
        <w:rPr>
          <w:color w:val="000000"/>
        </w:rPr>
        <w:t xml:space="preserve">This workshop will provide a framework for understanding and practicing leadership, using your favorite Disney Pixar characters. Members will learn how to maximize their leadership style in a variety of situations and adapt to any environment with different people. </w:t>
      </w:r>
      <w:r w:rsidR="00033B4E">
        <w:rPr>
          <w:color w:val="000000"/>
        </w:rPr>
        <w:t>(</w:t>
      </w:r>
      <w:r w:rsidR="005B7AE7">
        <w:rPr>
          <w:color w:val="000000"/>
        </w:rPr>
        <w:t xml:space="preserve">8:00a – </w:t>
      </w:r>
      <w:r w:rsidR="001A6DB3">
        <w:rPr>
          <w:color w:val="000000"/>
        </w:rPr>
        <w:t>Grand Hall 2</w:t>
      </w:r>
      <w:r w:rsidR="005B7AE7">
        <w:rPr>
          <w:color w:val="000000"/>
        </w:rPr>
        <w:t xml:space="preserve">; 6:00p – </w:t>
      </w:r>
      <w:r w:rsidR="001A6DB3">
        <w:rPr>
          <w:color w:val="000000"/>
        </w:rPr>
        <w:t>Grand Hall 3</w:t>
      </w:r>
      <w:r w:rsidR="005B7AE7">
        <w:rPr>
          <w:color w:val="000000"/>
        </w:rPr>
        <w:t>)</w:t>
      </w:r>
    </w:p>
    <w:p w:rsidR="00FA7EE0" w:rsidRDefault="00FA7EE0">
      <w:pPr>
        <w:rPr>
          <w:color w:val="000000"/>
        </w:rPr>
      </w:pPr>
    </w:p>
    <w:p w:rsidR="001F5692" w:rsidRDefault="001F5692">
      <w:pPr>
        <w:rPr>
          <w:b/>
          <w:color w:val="000000"/>
        </w:rPr>
      </w:pPr>
      <w:r>
        <w:rPr>
          <w:b/>
          <w:color w:val="000000"/>
        </w:rPr>
        <w:t>How to Shine in an Interview</w:t>
      </w:r>
    </w:p>
    <w:p w:rsidR="001F5692" w:rsidRDefault="001F5692">
      <w:pPr>
        <w:rPr>
          <w:i/>
          <w:color w:val="000000"/>
        </w:rPr>
      </w:pPr>
      <w:r>
        <w:rPr>
          <w:i/>
          <w:color w:val="000000"/>
        </w:rPr>
        <w:t>Marina Marmut, American Management Association</w:t>
      </w:r>
    </w:p>
    <w:p w:rsidR="001F5692" w:rsidRPr="003B678E" w:rsidRDefault="001F5692">
      <w:pPr>
        <w:rPr>
          <w:color w:val="000000"/>
        </w:rPr>
      </w:pPr>
      <w:r w:rsidRPr="003B678E">
        <w:rPr>
          <w:color w:val="000000"/>
        </w:rPr>
        <w:t>A few top techniques and skills for interviewing and putting forth the best impression when you are competing for that one coveted position or internship.</w:t>
      </w:r>
      <w:r w:rsidR="00EF1BC2">
        <w:rPr>
          <w:color w:val="000000"/>
        </w:rPr>
        <w:t xml:space="preserve">  </w:t>
      </w:r>
      <w:r w:rsidR="00EF1BC2" w:rsidRPr="007C0FD4">
        <w:rPr>
          <w:i/>
          <w:color w:val="000000"/>
        </w:rPr>
        <w:t>This session is part of the Executive Management Academy sponsored by the American Management Association.</w:t>
      </w:r>
      <w:r w:rsidR="00EF1BC2" w:rsidRPr="00BB2446">
        <w:rPr>
          <w:color w:val="000000"/>
        </w:rPr>
        <w:t xml:space="preserve">  </w:t>
      </w:r>
      <w:r w:rsidR="00EF1BC2">
        <w:rPr>
          <w:color w:val="000000"/>
        </w:rPr>
        <w:t>(10:00a – Grand Hall 4; 1:00p – Grand Hall 4)</w:t>
      </w:r>
    </w:p>
    <w:p w:rsidR="001F5692" w:rsidRDefault="001F5692">
      <w:pPr>
        <w:rPr>
          <w:rFonts w:asciiTheme="minorHAnsi" w:hAnsiTheme="minorHAnsi" w:cs="Lucida Sans Unicode"/>
          <w:color w:val="44546A" w:themeColor="text2"/>
        </w:rPr>
      </w:pPr>
    </w:p>
    <w:p w:rsidR="00FA7EE0" w:rsidRDefault="00FA7EE0">
      <w:pPr>
        <w:rPr>
          <w:b/>
          <w:color w:val="000000"/>
        </w:rPr>
      </w:pPr>
      <w:r w:rsidRPr="00FA7EE0">
        <w:rPr>
          <w:b/>
          <w:color w:val="000000"/>
        </w:rPr>
        <w:t>Icebreaker Frenzy</w:t>
      </w:r>
    </w:p>
    <w:p w:rsidR="00FA7EE0" w:rsidRPr="00FA7EE0" w:rsidRDefault="00FA7EE0">
      <w:pPr>
        <w:rPr>
          <w:i/>
          <w:color w:val="000000"/>
        </w:rPr>
      </w:pPr>
      <w:r w:rsidRPr="00FA7EE0">
        <w:rPr>
          <w:i/>
          <w:color w:val="000000"/>
        </w:rPr>
        <w:t>Grace Nguyen</w:t>
      </w:r>
      <w:r w:rsidR="00033B4E">
        <w:rPr>
          <w:i/>
          <w:color w:val="000000"/>
        </w:rPr>
        <w:t>,</w:t>
      </w:r>
      <w:r w:rsidRPr="00FA7EE0">
        <w:rPr>
          <w:i/>
          <w:color w:val="000000"/>
        </w:rPr>
        <w:t xml:space="preserve"> Ikeia Moore</w:t>
      </w:r>
      <w:r w:rsidR="00033B4E">
        <w:rPr>
          <w:i/>
          <w:color w:val="000000"/>
        </w:rPr>
        <w:t>,</w:t>
      </w:r>
      <w:r w:rsidRPr="00FA7EE0">
        <w:rPr>
          <w:i/>
          <w:color w:val="000000"/>
        </w:rPr>
        <w:t xml:space="preserve"> </w:t>
      </w:r>
      <w:r w:rsidR="00033B4E">
        <w:rPr>
          <w:i/>
          <w:color w:val="000000"/>
        </w:rPr>
        <w:t xml:space="preserve">and </w:t>
      </w:r>
      <w:r w:rsidRPr="00FA7EE0">
        <w:rPr>
          <w:i/>
          <w:color w:val="000000"/>
        </w:rPr>
        <w:t xml:space="preserve">Neha Patel, Central High School – Macon </w:t>
      </w:r>
      <w:r>
        <w:rPr>
          <w:i/>
          <w:color w:val="000000"/>
        </w:rPr>
        <w:t>FBLA</w:t>
      </w:r>
    </w:p>
    <w:p w:rsidR="00FA7EE0" w:rsidRPr="00FA7EE0" w:rsidRDefault="00FA7EE0">
      <w:pPr>
        <w:rPr>
          <w:color w:val="000000"/>
        </w:rPr>
      </w:pPr>
      <w:r w:rsidRPr="00FA7EE0">
        <w:rPr>
          <w:color w:val="000000"/>
        </w:rPr>
        <w:t>Learn how to get your members pumped at the beginning of each meeting by doing fun and engagin</w:t>
      </w:r>
      <w:r w:rsidR="005B7AE7">
        <w:rPr>
          <w:color w:val="000000"/>
        </w:rPr>
        <w:t>g</w:t>
      </w:r>
      <w:r w:rsidRPr="00FA7EE0">
        <w:rPr>
          <w:color w:val="000000"/>
        </w:rPr>
        <w:t xml:space="preserve"> ice breakers with them!</w:t>
      </w:r>
      <w:r w:rsidR="005B7AE7">
        <w:rPr>
          <w:color w:val="000000"/>
        </w:rPr>
        <w:t xml:space="preserve"> (3:00p – </w:t>
      </w:r>
      <w:r w:rsidR="001A6DB3">
        <w:rPr>
          <w:color w:val="000000"/>
        </w:rPr>
        <w:t>Grand Hall 2</w:t>
      </w:r>
      <w:r w:rsidR="005B7AE7">
        <w:rPr>
          <w:color w:val="000000"/>
        </w:rPr>
        <w:t xml:space="preserve">; 4:00p – </w:t>
      </w:r>
      <w:r w:rsidR="001A6DB3">
        <w:rPr>
          <w:color w:val="000000"/>
        </w:rPr>
        <w:t>Grand Hall 2</w:t>
      </w:r>
      <w:r w:rsidR="005B7AE7">
        <w:rPr>
          <w:color w:val="000000"/>
        </w:rPr>
        <w:t>)</w:t>
      </w:r>
    </w:p>
    <w:p w:rsidR="00FA7EE0" w:rsidRDefault="00FA7EE0">
      <w:pPr>
        <w:rPr>
          <w:color w:val="000000"/>
        </w:rPr>
      </w:pPr>
    </w:p>
    <w:p w:rsidR="00EE788C" w:rsidRDefault="00EE788C" w:rsidP="00EE788C">
      <w:pPr>
        <w:rPr>
          <w:b/>
          <w:color w:val="000000"/>
        </w:rPr>
      </w:pPr>
      <w:r>
        <w:rPr>
          <w:b/>
          <w:color w:val="000000"/>
        </w:rPr>
        <w:t>“Is It Right or Is It Wrong</w:t>
      </w:r>
      <w:r w:rsidR="00E67CF0">
        <w:rPr>
          <w:b/>
          <w:color w:val="000000"/>
        </w:rPr>
        <w:t>?</w:t>
      </w:r>
      <w:r>
        <w:rPr>
          <w:b/>
          <w:color w:val="000000"/>
        </w:rPr>
        <w:t>” – Don’t Be a Teenage Victim</w:t>
      </w:r>
    </w:p>
    <w:p w:rsidR="00EE788C" w:rsidRDefault="00EE788C" w:rsidP="00EE788C">
      <w:pPr>
        <w:rPr>
          <w:i/>
          <w:color w:val="000000"/>
        </w:rPr>
      </w:pPr>
      <w:r>
        <w:rPr>
          <w:i/>
          <w:color w:val="000000"/>
        </w:rPr>
        <w:t>Jennifer Bentley, Better Business Bureau</w:t>
      </w:r>
    </w:p>
    <w:p w:rsidR="00EE788C" w:rsidRDefault="00EE788C" w:rsidP="00EE788C">
      <w:r w:rsidRPr="00067E92">
        <w:rPr>
          <w:bCs/>
          <w:iCs/>
        </w:rPr>
        <w:t xml:space="preserve">We are all faced with different ethical dilemmas </w:t>
      </w:r>
      <w:r w:rsidR="00592EB3">
        <w:rPr>
          <w:bCs/>
          <w:iCs/>
        </w:rPr>
        <w:t xml:space="preserve">in life – </w:t>
      </w:r>
      <w:r w:rsidRPr="00067E92">
        <w:rPr>
          <w:bCs/>
          <w:iCs/>
        </w:rPr>
        <w:t>often crossing the line using questionable behavior as a way to get ahead. This session addresses cheating and scams and how uninformed teenagers can easily become victims of what sounds like a good idea.</w:t>
      </w:r>
      <w:r>
        <w:t xml:space="preserve"> Students and advise</w:t>
      </w:r>
      <w:r w:rsidRPr="00067E92">
        <w:t>rs are welcome to attend.</w:t>
      </w:r>
      <w:r>
        <w:t xml:space="preserve">  </w:t>
      </w:r>
      <w:r w:rsidRPr="007C0FD4">
        <w:rPr>
          <w:i/>
        </w:rPr>
        <w:t>This session is sponsored by the Georgia Consortium for Personal Financial Literacy.</w:t>
      </w:r>
      <w:r>
        <w:t xml:space="preserve"> (1:00p – Empire 1)</w:t>
      </w:r>
    </w:p>
    <w:p w:rsidR="00EE788C" w:rsidRPr="003B678E" w:rsidRDefault="00EE788C" w:rsidP="00EE788C">
      <w:pPr>
        <w:rPr>
          <w:i/>
          <w:color w:val="000000"/>
        </w:rPr>
      </w:pPr>
    </w:p>
    <w:p w:rsidR="00884E84" w:rsidRPr="00FA7EE0" w:rsidRDefault="00884E84" w:rsidP="00884E84">
      <w:pPr>
        <w:rPr>
          <w:b/>
          <w:color w:val="000000"/>
        </w:rPr>
      </w:pPr>
      <w:r w:rsidRPr="00FA7EE0">
        <w:rPr>
          <w:b/>
          <w:color w:val="000000"/>
        </w:rPr>
        <w:t>The Key to Successful Communication</w:t>
      </w:r>
    </w:p>
    <w:p w:rsidR="00884E84" w:rsidRPr="00FA7EE0" w:rsidRDefault="00884E84" w:rsidP="00884E84">
      <w:pPr>
        <w:rPr>
          <w:i/>
          <w:color w:val="000000"/>
        </w:rPr>
      </w:pPr>
      <w:r w:rsidRPr="00FA7EE0">
        <w:rPr>
          <w:i/>
          <w:color w:val="000000"/>
        </w:rPr>
        <w:t>Royce Dickerson</w:t>
      </w:r>
      <w:r>
        <w:rPr>
          <w:i/>
          <w:color w:val="000000"/>
        </w:rPr>
        <w:t>,</w:t>
      </w:r>
      <w:r w:rsidRPr="00FA7EE0">
        <w:rPr>
          <w:i/>
          <w:color w:val="000000"/>
        </w:rPr>
        <w:t xml:space="preserve"> Mahima Siripurapu</w:t>
      </w:r>
      <w:r>
        <w:rPr>
          <w:i/>
          <w:color w:val="000000"/>
        </w:rPr>
        <w:t>, and</w:t>
      </w:r>
      <w:r w:rsidRPr="00FA7EE0">
        <w:rPr>
          <w:i/>
          <w:color w:val="000000"/>
        </w:rPr>
        <w:t xml:space="preserve"> Jordan Baker, Lambert High School FBLA</w:t>
      </w:r>
    </w:p>
    <w:p w:rsidR="00884E84" w:rsidRPr="00FA7EE0" w:rsidRDefault="00592EB3" w:rsidP="00884E84">
      <w:pPr>
        <w:rPr>
          <w:color w:val="000000"/>
        </w:rPr>
      </w:pPr>
      <w:r>
        <w:rPr>
          <w:color w:val="000000"/>
        </w:rPr>
        <w:t xml:space="preserve">Teach and explain </w:t>
      </w:r>
      <w:r w:rsidR="00884E84" w:rsidRPr="00FA7EE0">
        <w:rPr>
          <w:color w:val="000000"/>
        </w:rPr>
        <w:t>overall overview of how to effectively communicate with your friends, chapter members, teachers, advis</w:t>
      </w:r>
      <w:r w:rsidR="00884E84">
        <w:rPr>
          <w:color w:val="000000"/>
        </w:rPr>
        <w:t>e</w:t>
      </w:r>
      <w:r w:rsidR="00884E84" w:rsidRPr="00FA7EE0">
        <w:rPr>
          <w:color w:val="000000"/>
        </w:rPr>
        <w:t>rs in person as well as on social media.</w:t>
      </w:r>
      <w:r w:rsidR="00884E84">
        <w:rPr>
          <w:color w:val="000000"/>
        </w:rPr>
        <w:t xml:space="preserve"> (9:00a – Grand Hall 1)</w:t>
      </w:r>
    </w:p>
    <w:p w:rsidR="00884E84" w:rsidRDefault="00884E84" w:rsidP="00884E84">
      <w:pPr>
        <w:rPr>
          <w:color w:val="000000"/>
        </w:rPr>
      </w:pPr>
    </w:p>
    <w:p w:rsidR="00FA7EE0" w:rsidRPr="00FA7EE0" w:rsidRDefault="00FA7EE0">
      <w:pPr>
        <w:rPr>
          <w:b/>
          <w:color w:val="000000"/>
        </w:rPr>
      </w:pPr>
      <w:r w:rsidRPr="00FA7EE0">
        <w:rPr>
          <w:b/>
          <w:color w:val="000000"/>
        </w:rPr>
        <w:t>Killer Communication</w:t>
      </w:r>
    </w:p>
    <w:p w:rsidR="00FA7EE0" w:rsidRPr="00FA7EE0" w:rsidRDefault="00FA7EE0">
      <w:pPr>
        <w:rPr>
          <w:i/>
          <w:color w:val="000000"/>
        </w:rPr>
      </w:pPr>
      <w:r w:rsidRPr="00FA7EE0">
        <w:rPr>
          <w:i/>
          <w:color w:val="000000"/>
        </w:rPr>
        <w:t xml:space="preserve">Kirsten Farmer </w:t>
      </w:r>
      <w:r w:rsidR="00033B4E">
        <w:rPr>
          <w:i/>
          <w:color w:val="000000"/>
        </w:rPr>
        <w:t xml:space="preserve">and </w:t>
      </w:r>
      <w:r w:rsidRPr="00FA7EE0">
        <w:rPr>
          <w:i/>
          <w:color w:val="000000"/>
        </w:rPr>
        <w:t>Justin Ray, Harris County High School FBLA</w:t>
      </w:r>
    </w:p>
    <w:p w:rsidR="00FA7EE0" w:rsidRPr="00FA7EE0" w:rsidRDefault="00FA7EE0">
      <w:pPr>
        <w:rPr>
          <w:color w:val="000000"/>
        </w:rPr>
      </w:pPr>
      <w:r w:rsidRPr="00FA7EE0">
        <w:rPr>
          <w:color w:val="000000"/>
        </w:rPr>
        <w:t xml:space="preserve">How does a game of Clue relate to everyday communications? Come and help solve the mystery of why communication is the most important tool of them all. </w:t>
      </w:r>
      <w:r w:rsidR="005B7AE7">
        <w:rPr>
          <w:color w:val="000000"/>
        </w:rPr>
        <w:t xml:space="preserve">(1:00p – </w:t>
      </w:r>
      <w:r w:rsidR="001A6DB3">
        <w:rPr>
          <w:color w:val="000000"/>
        </w:rPr>
        <w:t>Grand Hall 3</w:t>
      </w:r>
      <w:r w:rsidR="005B7AE7">
        <w:rPr>
          <w:color w:val="000000"/>
        </w:rPr>
        <w:t>)</w:t>
      </w:r>
    </w:p>
    <w:p w:rsidR="000B0912" w:rsidRDefault="000B0912">
      <w:pPr>
        <w:rPr>
          <w:b/>
          <w:color w:val="000000"/>
        </w:rPr>
      </w:pPr>
    </w:p>
    <w:p w:rsidR="00FA7EE0" w:rsidRPr="00FA7EE0" w:rsidRDefault="00FA7EE0">
      <w:pPr>
        <w:rPr>
          <w:b/>
          <w:color w:val="000000"/>
        </w:rPr>
      </w:pPr>
      <w:r w:rsidRPr="00FA7EE0">
        <w:rPr>
          <w:b/>
          <w:color w:val="000000"/>
        </w:rPr>
        <w:t>LinkUp with LinkedIn!</w:t>
      </w:r>
    </w:p>
    <w:p w:rsidR="00FA7EE0" w:rsidRPr="00FA7EE0" w:rsidRDefault="00FA7EE0">
      <w:pPr>
        <w:rPr>
          <w:i/>
          <w:color w:val="000000"/>
        </w:rPr>
      </w:pPr>
      <w:r w:rsidRPr="00FA7EE0">
        <w:rPr>
          <w:i/>
          <w:color w:val="000000"/>
        </w:rPr>
        <w:t>Kenny Zhou, Georgia FBLA State President</w:t>
      </w:r>
    </w:p>
    <w:p w:rsidR="00FA7EE0" w:rsidRPr="00FA7EE0" w:rsidRDefault="00FA7EE0">
      <w:pPr>
        <w:rPr>
          <w:color w:val="000000"/>
        </w:rPr>
      </w:pPr>
      <w:r w:rsidRPr="00FA7EE0">
        <w:rPr>
          <w:color w:val="000000"/>
        </w:rPr>
        <w:t xml:space="preserve">Your future starts now </w:t>
      </w:r>
      <w:r w:rsidR="00592EB3">
        <w:rPr>
          <w:color w:val="000000"/>
        </w:rPr>
        <w:t>–</w:t>
      </w:r>
      <w:r w:rsidRPr="00FA7EE0">
        <w:rPr>
          <w:color w:val="000000"/>
        </w:rPr>
        <w:t xml:space="preserve"> learn how to market yourself and prepare for the future of job-hunting with a professional LinkedIn profile and MORE!</w:t>
      </w:r>
      <w:r w:rsidR="005B7AE7">
        <w:rPr>
          <w:color w:val="000000"/>
        </w:rPr>
        <w:t xml:space="preserve"> (8:00a – </w:t>
      </w:r>
      <w:r w:rsidR="001A6DB3">
        <w:rPr>
          <w:color w:val="000000"/>
        </w:rPr>
        <w:t>Empire 2</w:t>
      </w:r>
      <w:r w:rsidR="005B7AE7">
        <w:rPr>
          <w:color w:val="000000"/>
        </w:rPr>
        <w:t xml:space="preserve">; 5:00p – </w:t>
      </w:r>
      <w:r w:rsidR="001A6DB3">
        <w:rPr>
          <w:color w:val="000000"/>
        </w:rPr>
        <w:t>Empire 2</w:t>
      </w:r>
      <w:r w:rsidR="005B7AE7">
        <w:rPr>
          <w:color w:val="000000"/>
        </w:rPr>
        <w:t>)</w:t>
      </w:r>
    </w:p>
    <w:p w:rsidR="00FA7EE0" w:rsidRDefault="00FA7EE0">
      <w:pPr>
        <w:rPr>
          <w:color w:val="000000"/>
        </w:rPr>
      </w:pPr>
    </w:p>
    <w:p w:rsidR="00EE788C" w:rsidRPr="003B678E" w:rsidRDefault="00EE788C">
      <w:pPr>
        <w:rPr>
          <w:b/>
          <w:color w:val="000000"/>
        </w:rPr>
      </w:pPr>
      <w:r w:rsidRPr="003B678E">
        <w:rPr>
          <w:b/>
          <w:color w:val="000000"/>
        </w:rPr>
        <w:t>The Millennial Millionaire Mindset</w:t>
      </w:r>
    </w:p>
    <w:p w:rsidR="00EE788C" w:rsidRPr="003B678E" w:rsidRDefault="00EE788C">
      <w:pPr>
        <w:rPr>
          <w:i/>
          <w:color w:val="000000"/>
        </w:rPr>
      </w:pPr>
      <w:r>
        <w:rPr>
          <w:i/>
          <w:color w:val="000000"/>
        </w:rPr>
        <w:t>Lynn Viars, Georgia Society of CPAs</w:t>
      </w:r>
    </w:p>
    <w:p w:rsidR="00EE788C" w:rsidRPr="00067E92" w:rsidRDefault="00EE788C" w:rsidP="00EE788C">
      <w:pPr>
        <w:rPr>
          <w:bCs/>
        </w:rPr>
      </w:pPr>
      <w:r w:rsidRPr="00067E92">
        <w:t>In this session we will discuss recent research about how Millennials relate to money. We will review the behaviors and habits (“the mindset”) that Millennials can adopt to become financially independent (and maybe become a millionaire!).</w:t>
      </w:r>
      <w:r>
        <w:t xml:space="preserve"> Students and advisers are welcome to attend.  </w:t>
      </w:r>
      <w:r w:rsidRPr="007C0FD4">
        <w:rPr>
          <w:i/>
        </w:rPr>
        <w:t>This session is sponsored by the Georgia Consortium for Personal Financial Literacy.</w:t>
      </w:r>
      <w:r>
        <w:t xml:space="preserve"> (11:00a – Empire 1)</w:t>
      </w:r>
    </w:p>
    <w:p w:rsidR="00EE788C" w:rsidRDefault="00EE788C">
      <w:pPr>
        <w:rPr>
          <w:color w:val="000000"/>
        </w:rPr>
      </w:pPr>
    </w:p>
    <w:p w:rsidR="007F01D9" w:rsidRPr="003B678E" w:rsidRDefault="007F01D9">
      <w:pPr>
        <w:rPr>
          <w:b/>
          <w:sz w:val="23"/>
          <w:szCs w:val="23"/>
        </w:rPr>
      </w:pPr>
      <w:r>
        <w:rPr>
          <w:b/>
          <w:sz w:val="23"/>
          <w:szCs w:val="23"/>
        </w:rPr>
        <w:t>Oh SNAP: What Your Story?</w:t>
      </w:r>
    </w:p>
    <w:p w:rsidR="007F01D9" w:rsidRDefault="007F01D9">
      <w:pPr>
        <w:rPr>
          <w:i/>
          <w:sz w:val="23"/>
          <w:szCs w:val="23"/>
        </w:rPr>
      </w:pPr>
      <w:r w:rsidRPr="007F01D9">
        <w:rPr>
          <w:i/>
          <w:sz w:val="23"/>
          <w:szCs w:val="23"/>
        </w:rPr>
        <w:t xml:space="preserve">Kene Iloenyosi, Neatworks, Inc. </w:t>
      </w:r>
    </w:p>
    <w:p w:rsidR="007F01D9" w:rsidRDefault="007F01D9">
      <w:pPr>
        <w:rPr>
          <w:sz w:val="23"/>
          <w:szCs w:val="23"/>
        </w:rPr>
      </w:pPr>
      <w:r>
        <w:rPr>
          <w:sz w:val="23"/>
          <w:szCs w:val="23"/>
        </w:rPr>
        <w:lastRenderedPageBreak/>
        <w:t>Taking the snap theme from the popul</w:t>
      </w:r>
      <w:r w:rsidR="00592EB3">
        <w:rPr>
          <w:sz w:val="23"/>
          <w:szCs w:val="23"/>
        </w:rPr>
        <w:t>ar social media tool Snapchat, t</w:t>
      </w:r>
      <w:r>
        <w:rPr>
          <w:sz w:val="23"/>
          <w:szCs w:val="23"/>
        </w:rPr>
        <w:t xml:space="preserve">his workshop will provide three key points to shaping your story: 1. Discovering your talent, 2. Becoming an expert and 3. Making good friends. (8:00a – </w:t>
      </w:r>
      <w:r w:rsidR="00BE4916">
        <w:rPr>
          <w:sz w:val="23"/>
          <w:szCs w:val="23"/>
        </w:rPr>
        <w:t>Theatre</w:t>
      </w:r>
      <w:r>
        <w:rPr>
          <w:sz w:val="23"/>
          <w:szCs w:val="23"/>
        </w:rPr>
        <w:t xml:space="preserve">; 9:00a – </w:t>
      </w:r>
      <w:r w:rsidR="00BE4916">
        <w:rPr>
          <w:sz w:val="23"/>
          <w:szCs w:val="23"/>
        </w:rPr>
        <w:t>Theatre</w:t>
      </w:r>
      <w:r>
        <w:rPr>
          <w:sz w:val="23"/>
          <w:szCs w:val="23"/>
        </w:rPr>
        <w:t xml:space="preserve">; 11:00a – </w:t>
      </w:r>
      <w:r w:rsidR="00BE4916">
        <w:rPr>
          <w:sz w:val="23"/>
          <w:szCs w:val="23"/>
        </w:rPr>
        <w:t>Theatre</w:t>
      </w:r>
      <w:r>
        <w:rPr>
          <w:sz w:val="23"/>
          <w:szCs w:val="23"/>
        </w:rPr>
        <w:t>)</w:t>
      </w:r>
    </w:p>
    <w:p w:rsidR="007F01D9" w:rsidRDefault="007F01D9">
      <w:pPr>
        <w:rPr>
          <w:b/>
          <w:color w:val="000000"/>
        </w:rPr>
      </w:pPr>
    </w:p>
    <w:p w:rsidR="00BB2446" w:rsidRDefault="00BB2446">
      <w:pPr>
        <w:rPr>
          <w:b/>
          <w:color w:val="000000"/>
        </w:rPr>
      </w:pPr>
      <w:r>
        <w:rPr>
          <w:b/>
          <w:color w:val="000000"/>
        </w:rPr>
        <w:t>Organizing Your Time and Priorities – “Successfully Managing Your Life”</w:t>
      </w:r>
    </w:p>
    <w:p w:rsidR="001F5692" w:rsidRDefault="001F5692" w:rsidP="001F5692">
      <w:pPr>
        <w:rPr>
          <w:i/>
          <w:color w:val="000000"/>
        </w:rPr>
      </w:pPr>
      <w:r>
        <w:rPr>
          <w:i/>
          <w:color w:val="000000"/>
        </w:rPr>
        <w:t>Denise Webster, American Management Association</w:t>
      </w:r>
    </w:p>
    <w:p w:rsidR="00BB2446" w:rsidRPr="003B678E" w:rsidRDefault="00BB2446">
      <w:pPr>
        <w:rPr>
          <w:color w:val="000000"/>
        </w:rPr>
      </w:pPr>
      <w:r w:rsidRPr="00BB2446">
        <w:rPr>
          <w:color w:val="000000"/>
        </w:rPr>
        <w:t>Learn effective time management techniques to get the most out of your day, week, and month. This highly interactive workshop will help you reach your goals by learning how to budget your time wisely.</w:t>
      </w:r>
      <w:r w:rsidR="001F5692">
        <w:rPr>
          <w:color w:val="000000"/>
        </w:rPr>
        <w:t xml:space="preserve">  </w:t>
      </w:r>
      <w:r w:rsidR="001F5692" w:rsidRPr="007C0FD4">
        <w:rPr>
          <w:i/>
          <w:color w:val="000000"/>
        </w:rPr>
        <w:t>This session is part of the Executive Management Academy sponsored by the American Management Association.</w:t>
      </w:r>
      <w:r w:rsidR="001F5692" w:rsidRPr="00BB2446">
        <w:rPr>
          <w:color w:val="000000"/>
        </w:rPr>
        <w:t xml:space="preserve">  </w:t>
      </w:r>
      <w:r w:rsidR="001F5692">
        <w:rPr>
          <w:color w:val="000000"/>
        </w:rPr>
        <w:t>(10:00a – Grand Hall 3; 3:00p – Grand Hall 3)</w:t>
      </w:r>
    </w:p>
    <w:p w:rsidR="00BB2446" w:rsidRDefault="00BB2446">
      <w:pPr>
        <w:rPr>
          <w:b/>
          <w:color w:val="000000"/>
        </w:rPr>
      </w:pPr>
    </w:p>
    <w:p w:rsidR="00BB2446" w:rsidRDefault="00BB2446">
      <w:pPr>
        <w:rPr>
          <w:b/>
          <w:color w:val="000000"/>
        </w:rPr>
      </w:pPr>
      <w:r>
        <w:rPr>
          <w:b/>
          <w:color w:val="000000"/>
        </w:rPr>
        <w:t>Preparing for Leadership:  What It Takes to Take the Lead</w:t>
      </w:r>
    </w:p>
    <w:p w:rsidR="00BB2446" w:rsidRDefault="00BB2446">
      <w:pPr>
        <w:rPr>
          <w:i/>
          <w:color w:val="000000"/>
        </w:rPr>
      </w:pPr>
      <w:r>
        <w:rPr>
          <w:i/>
          <w:color w:val="000000"/>
        </w:rPr>
        <w:t>Denise Webster, American Management Association</w:t>
      </w:r>
    </w:p>
    <w:p w:rsidR="00BB2446" w:rsidRPr="003B678E" w:rsidRDefault="00BB2446">
      <w:pPr>
        <w:rPr>
          <w:color w:val="000000"/>
        </w:rPr>
      </w:pPr>
      <w:r w:rsidRPr="003B678E">
        <w:rPr>
          <w:color w:val="000000"/>
        </w:rPr>
        <w:t>Building effective management and leadership skills that can help you succeed now and in the future. This interactive workshop will help you develop and refine the skills you need to manage yourself more effectively—and be ready for unexpected change.</w:t>
      </w:r>
      <w:r>
        <w:rPr>
          <w:color w:val="000000"/>
        </w:rPr>
        <w:t xml:space="preserve">  </w:t>
      </w:r>
      <w:r w:rsidRPr="003B678E">
        <w:rPr>
          <w:i/>
          <w:color w:val="000000"/>
        </w:rPr>
        <w:t>This session is part of the Executive Management Academy sponsored by the American Management Association.</w:t>
      </w:r>
      <w:r w:rsidRPr="00BB2446">
        <w:rPr>
          <w:color w:val="000000"/>
        </w:rPr>
        <w:t xml:space="preserve">  </w:t>
      </w:r>
      <w:r>
        <w:rPr>
          <w:color w:val="000000"/>
        </w:rPr>
        <w:t>(2:00p – Grand Hall 3)</w:t>
      </w:r>
    </w:p>
    <w:p w:rsidR="00BB2446" w:rsidRPr="003B678E" w:rsidRDefault="00BB2446">
      <w:pPr>
        <w:rPr>
          <w:i/>
          <w:color w:val="000000"/>
        </w:rPr>
      </w:pPr>
    </w:p>
    <w:p w:rsidR="00EE788C" w:rsidRDefault="00EE788C">
      <w:pPr>
        <w:rPr>
          <w:b/>
          <w:color w:val="000000"/>
        </w:rPr>
      </w:pPr>
      <w:r>
        <w:rPr>
          <w:b/>
          <w:color w:val="000000"/>
        </w:rPr>
        <w:t>Protecting Your Identity</w:t>
      </w:r>
    </w:p>
    <w:p w:rsidR="00EE788C" w:rsidRDefault="00EE788C">
      <w:pPr>
        <w:rPr>
          <w:i/>
          <w:color w:val="000000"/>
        </w:rPr>
      </w:pPr>
      <w:r>
        <w:rPr>
          <w:i/>
          <w:color w:val="000000"/>
        </w:rPr>
        <w:t>Elaine Hunter, FDIC</w:t>
      </w:r>
    </w:p>
    <w:p w:rsidR="00EE788C" w:rsidRDefault="00EE788C">
      <w:pPr>
        <w:rPr>
          <w:bCs/>
        </w:rPr>
      </w:pPr>
      <w:r w:rsidRPr="00067E92">
        <w:rPr>
          <w:bCs/>
        </w:rPr>
        <w:t>Tips for understanding and protecting yourself against identity theft online and offline.</w:t>
      </w:r>
      <w:r>
        <w:rPr>
          <w:bCs/>
        </w:rPr>
        <w:t xml:space="preserve"> Students and advisers are welcome to attend.  </w:t>
      </w:r>
      <w:r w:rsidRPr="007C0FD4">
        <w:rPr>
          <w:i/>
        </w:rPr>
        <w:t>This session is sponsored by the Georgia Consortium for Personal Financial Literacy.</w:t>
      </w:r>
      <w:r>
        <w:t xml:space="preserve"> (3:00p – Empire 1)</w:t>
      </w:r>
    </w:p>
    <w:p w:rsidR="00EE788C" w:rsidRPr="003B678E" w:rsidRDefault="00EE788C">
      <w:pPr>
        <w:rPr>
          <w:i/>
          <w:color w:val="000000"/>
        </w:rPr>
      </w:pPr>
    </w:p>
    <w:p w:rsidR="00371AAB" w:rsidRDefault="00371AAB">
      <w:pPr>
        <w:rPr>
          <w:b/>
          <w:color w:val="000000"/>
        </w:rPr>
      </w:pPr>
      <w:r>
        <w:rPr>
          <w:b/>
          <w:color w:val="000000"/>
        </w:rPr>
        <w:t>Reality Check:  The Real Cost of Independence</w:t>
      </w:r>
    </w:p>
    <w:p w:rsidR="00371AAB" w:rsidRDefault="00371AAB">
      <w:pPr>
        <w:rPr>
          <w:i/>
          <w:color w:val="000000"/>
        </w:rPr>
      </w:pPr>
      <w:r>
        <w:rPr>
          <w:i/>
          <w:color w:val="000000"/>
        </w:rPr>
        <w:t>Susan Ganser, Longview Wealth Management</w:t>
      </w:r>
    </w:p>
    <w:p w:rsidR="00371AAB" w:rsidRPr="00067E92" w:rsidRDefault="00371AAB" w:rsidP="00371AAB">
      <w:pPr>
        <w:rPr>
          <w:bCs/>
        </w:rPr>
      </w:pPr>
      <w:r w:rsidRPr="00067E92">
        <w:t>Previous student attendees ranked th</w:t>
      </w:r>
      <w:r w:rsidR="00EE788C">
        <w:t>is session as one of the best “t</w:t>
      </w:r>
      <w:r w:rsidR="00592EB3">
        <w:t xml:space="preserve">akeaways” </w:t>
      </w:r>
      <w:r>
        <w:t>of their entire FBLA conference</w:t>
      </w:r>
      <w:r w:rsidRPr="00067E92">
        <w:t xml:space="preserve">!  It’s real, it’s valuable, it’s interactive and it makes a lasting impression on the way you’ll look at money. Dreaming of the day you can finally move out and live on your own? How about earning a </w:t>
      </w:r>
      <w:r w:rsidR="00592EB3">
        <w:t>$</w:t>
      </w:r>
      <w:r w:rsidRPr="00067E92">
        <w:t>30K salary?  Sound like a lot of money, right?   Let’s see how far it will or won’t take you in</w:t>
      </w:r>
      <w:r w:rsidR="00592EB3">
        <w:t xml:space="preserve"> Atlanta.   Not to be missed!!!</w:t>
      </w:r>
      <w:r w:rsidR="00EE788C">
        <w:t xml:space="preserve"> Students and advise</w:t>
      </w:r>
      <w:r>
        <w:t>rs are welcome to attend.</w:t>
      </w:r>
      <w:r w:rsidR="00EE788C">
        <w:t xml:space="preserve">  </w:t>
      </w:r>
      <w:r w:rsidR="00EE788C" w:rsidRPr="007C0FD4">
        <w:rPr>
          <w:i/>
        </w:rPr>
        <w:t>This session is sponsored by the Georgia Consortium for Personal Financial Literacy.</w:t>
      </w:r>
      <w:r w:rsidR="00EE788C">
        <w:t xml:space="preserve"> (10:00a – Empire 1)</w:t>
      </w:r>
    </w:p>
    <w:p w:rsidR="00371AAB" w:rsidRPr="003B678E" w:rsidRDefault="00371AAB">
      <w:pPr>
        <w:rPr>
          <w:i/>
          <w:color w:val="000000"/>
        </w:rPr>
      </w:pPr>
    </w:p>
    <w:p w:rsidR="00371AAB" w:rsidRPr="003B678E" w:rsidRDefault="00371AAB" w:rsidP="00371AAB">
      <w:pPr>
        <w:pStyle w:val="NoSpacing"/>
        <w:rPr>
          <w:rFonts w:ascii="Times New Roman" w:hAnsi="Times New Roman"/>
          <w:b/>
          <w:sz w:val="23"/>
          <w:szCs w:val="23"/>
        </w:rPr>
      </w:pPr>
      <w:r w:rsidRPr="003B678E">
        <w:rPr>
          <w:rFonts w:ascii="Times New Roman" w:hAnsi="Times New Roman"/>
          <w:b/>
          <w:sz w:val="23"/>
          <w:szCs w:val="23"/>
        </w:rPr>
        <w:t>Region Officer Academy…The World Awaits You! (for 201</w:t>
      </w:r>
      <w:r>
        <w:rPr>
          <w:rFonts w:ascii="Times New Roman" w:hAnsi="Times New Roman"/>
          <w:b/>
          <w:sz w:val="23"/>
          <w:szCs w:val="23"/>
        </w:rPr>
        <w:t>6</w:t>
      </w:r>
      <w:r w:rsidRPr="00371AAB">
        <w:rPr>
          <w:rFonts w:ascii="Times New Roman" w:hAnsi="Times New Roman"/>
          <w:b/>
          <w:sz w:val="23"/>
          <w:szCs w:val="23"/>
        </w:rPr>
        <w:t>-2017</w:t>
      </w:r>
      <w:r w:rsidRPr="003B678E">
        <w:rPr>
          <w:rFonts w:ascii="Times New Roman" w:hAnsi="Times New Roman"/>
          <w:b/>
          <w:sz w:val="23"/>
          <w:szCs w:val="23"/>
        </w:rPr>
        <w:t xml:space="preserve"> Region Officers Only)</w:t>
      </w:r>
    </w:p>
    <w:p w:rsidR="00371AAB" w:rsidRPr="003B678E" w:rsidRDefault="00371AAB" w:rsidP="00371AAB">
      <w:pPr>
        <w:pStyle w:val="NoSpacing"/>
        <w:rPr>
          <w:rFonts w:ascii="Times New Roman" w:hAnsi="Times New Roman"/>
          <w:i/>
          <w:sz w:val="23"/>
          <w:szCs w:val="23"/>
        </w:rPr>
      </w:pPr>
      <w:r>
        <w:rPr>
          <w:rFonts w:ascii="Times New Roman" w:hAnsi="Times New Roman"/>
          <w:i/>
          <w:sz w:val="23"/>
          <w:szCs w:val="23"/>
        </w:rPr>
        <w:t>Curtis Haley</w:t>
      </w:r>
      <w:r w:rsidRPr="003B678E">
        <w:rPr>
          <w:rFonts w:ascii="Times New Roman" w:hAnsi="Times New Roman"/>
          <w:i/>
          <w:sz w:val="23"/>
          <w:szCs w:val="23"/>
        </w:rPr>
        <w:t>, TRI Leadership Resources</w:t>
      </w:r>
    </w:p>
    <w:p w:rsidR="00371AAB" w:rsidRPr="003B678E" w:rsidRDefault="00371AAB" w:rsidP="00371AAB">
      <w:pPr>
        <w:pStyle w:val="NoSpacing"/>
        <w:rPr>
          <w:rFonts w:ascii="Times New Roman" w:hAnsi="Times New Roman"/>
          <w:sz w:val="23"/>
          <w:szCs w:val="23"/>
        </w:rPr>
      </w:pPr>
      <w:r w:rsidRPr="003B678E">
        <w:rPr>
          <w:rFonts w:ascii="Times New Roman" w:hAnsi="Times New Roman"/>
          <w:sz w:val="23"/>
          <w:szCs w:val="23"/>
        </w:rPr>
        <w:t xml:space="preserve">Goals and great ideas are just the beginning…it takes leaders like you to make it happen! Join TeamTRI’s </w:t>
      </w:r>
      <w:r>
        <w:rPr>
          <w:rFonts w:ascii="Times New Roman" w:hAnsi="Times New Roman"/>
          <w:sz w:val="23"/>
          <w:szCs w:val="23"/>
        </w:rPr>
        <w:t>Curtis Haley</w:t>
      </w:r>
      <w:r w:rsidRPr="003B678E">
        <w:rPr>
          <w:rFonts w:ascii="Times New Roman" w:hAnsi="Times New Roman"/>
          <w:sz w:val="23"/>
          <w:szCs w:val="23"/>
        </w:rPr>
        <w:t xml:space="preserve"> as you begin yo</w:t>
      </w:r>
      <w:r w:rsidRPr="00371AAB">
        <w:rPr>
          <w:rFonts w:ascii="Times New Roman" w:hAnsi="Times New Roman"/>
          <w:sz w:val="23"/>
          <w:szCs w:val="23"/>
        </w:rPr>
        <w:t>u</w:t>
      </w:r>
      <w:r w:rsidR="00592EB3" w:rsidRPr="00DF6F2C">
        <w:rPr>
          <w:rFonts w:ascii="Times New Roman" w:hAnsi="Times New Roman"/>
          <w:sz w:val="23"/>
          <w:szCs w:val="23"/>
        </w:rPr>
        <w:t>r new journey as a region</w:t>
      </w:r>
      <w:r w:rsidRPr="003B678E">
        <w:rPr>
          <w:rFonts w:ascii="Times New Roman" w:hAnsi="Times New Roman"/>
          <w:sz w:val="23"/>
          <w:szCs w:val="23"/>
        </w:rPr>
        <w:t xml:space="preserve"> officer. Learn some leadership basics and pack up some tips and trends that will have you prepared and ready for your leadership adventure!  (</w:t>
      </w:r>
      <w:r w:rsidRPr="00371AAB">
        <w:rPr>
          <w:rFonts w:ascii="Times New Roman" w:hAnsi="Times New Roman"/>
          <w:sz w:val="23"/>
          <w:szCs w:val="23"/>
        </w:rPr>
        <w:t xml:space="preserve">10:00a </w:t>
      </w:r>
      <w:r>
        <w:rPr>
          <w:rFonts w:ascii="Times New Roman" w:hAnsi="Times New Roman"/>
          <w:sz w:val="23"/>
          <w:szCs w:val="23"/>
        </w:rPr>
        <w:t>–</w:t>
      </w:r>
      <w:r w:rsidRPr="00371AAB">
        <w:rPr>
          <w:rFonts w:ascii="Times New Roman" w:hAnsi="Times New Roman"/>
          <w:sz w:val="23"/>
          <w:szCs w:val="23"/>
        </w:rPr>
        <w:t xml:space="preserve"> 11:</w:t>
      </w:r>
      <w:r>
        <w:rPr>
          <w:rFonts w:ascii="Times New Roman" w:hAnsi="Times New Roman"/>
          <w:sz w:val="23"/>
          <w:szCs w:val="23"/>
        </w:rPr>
        <w:t>45a</w:t>
      </w:r>
      <w:r w:rsidRPr="003B678E">
        <w:rPr>
          <w:rFonts w:ascii="Times New Roman" w:hAnsi="Times New Roman"/>
          <w:sz w:val="23"/>
          <w:szCs w:val="23"/>
        </w:rPr>
        <w:t xml:space="preserve"> – </w:t>
      </w:r>
      <w:r>
        <w:rPr>
          <w:rFonts w:ascii="Times New Roman" w:hAnsi="Times New Roman"/>
          <w:sz w:val="23"/>
          <w:szCs w:val="23"/>
        </w:rPr>
        <w:t>Grand Hall 2</w:t>
      </w:r>
      <w:r w:rsidRPr="003B678E">
        <w:rPr>
          <w:rFonts w:ascii="Times New Roman" w:hAnsi="Times New Roman"/>
          <w:sz w:val="23"/>
          <w:szCs w:val="23"/>
        </w:rPr>
        <w:t>)</w:t>
      </w:r>
    </w:p>
    <w:p w:rsidR="00371AAB" w:rsidRDefault="00371AAB">
      <w:pPr>
        <w:rPr>
          <w:b/>
          <w:color w:val="000000"/>
        </w:rPr>
      </w:pPr>
    </w:p>
    <w:p w:rsidR="0053651A" w:rsidRDefault="0053651A">
      <w:pPr>
        <w:rPr>
          <w:b/>
          <w:color w:val="000000"/>
        </w:rPr>
      </w:pPr>
      <w:r>
        <w:rPr>
          <w:b/>
          <w:color w:val="000000"/>
        </w:rPr>
        <w:t>Road to Chapter Perfection</w:t>
      </w:r>
    </w:p>
    <w:p w:rsidR="0053651A" w:rsidRPr="003B678E" w:rsidRDefault="0053651A">
      <w:pPr>
        <w:rPr>
          <w:i/>
          <w:color w:val="000000"/>
        </w:rPr>
      </w:pPr>
      <w:r>
        <w:rPr>
          <w:i/>
          <w:color w:val="000000"/>
        </w:rPr>
        <w:t>Priyanka Desai, Peachtree Ridge High School FBLA</w:t>
      </w:r>
    </w:p>
    <w:p w:rsidR="0053651A" w:rsidRPr="003B678E" w:rsidRDefault="0053651A">
      <w:pPr>
        <w:rPr>
          <w:color w:val="000000"/>
        </w:rPr>
      </w:pPr>
      <w:r w:rsidRPr="003B678E">
        <w:rPr>
          <w:color w:val="000000"/>
        </w:rPr>
        <w:t>Come learn about how you can manage your chapter efficiently and take things to the next level!</w:t>
      </w:r>
      <w:r>
        <w:rPr>
          <w:color w:val="000000"/>
        </w:rPr>
        <w:t xml:space="preserve"> (4:00p – Grand Hall 3)</w:t>
      </w:r>
    </w:p>
    <w:p w:rsidR="0053651A" w:rsidRPr="003B678E" w:rsidRDefault="0053651A">
      <w:pPr>
        <w:rPr>
          <w:color w:val="000000"/>
        </w:rPr>
      </w:pPr>
    </w:p>
    <w:p w:rsidR="00FA7EE0" w:rsidRPr="00FA7EE0" w:rsidRDefault="00FA7EE0">
      <w:pPr>
        <w:rPr>
          <w:b/>
          <w:color w:val="000000"/>
        </w:rPr>
      </w:pPr>
      <w:r w:rsidRPr="00FA7EE0">
        <w:rPr>
          <w:b/>
          <w:color w:val="000000"/>
        </w:rPr>
        <w:t>Shine Like a STAR at Job Interviews</w:t>
      </w:r>
    </w:p>
    <w:p w:rsidR="00FA7EE0" w:rsidRPr="00FA7EE0" w:rsidRDefault="00FA7EE0">
      <w:pPr>
        <w:rPr>
          <w:i/>
          <w:color w:val="000000"/>
        </w:rPr>
      </w:pPr>
      <w:r w:rsidRPr="00FA7EE0">
        <w:rPr>
          <w:i/>
          <w:color w:val="000000"/>
        </w:rPr>
        <w:t xml:space="preserve">Jerry Saunders </w:t>
      </w:r>
      <w:r w:rsidR="00033B4E">
        <w:rPr>
          <w:i/>
          <w:color w:val="000000"/>
        </w:rPr>
        <w:t xml:space="preserve">and </w:t>
      </w:r>
      <w:r w:rsidRPr="00FA7EE0">
        <w:rPr>
          <w:i/>
          <w:color w:val="000000"/>
        </w:rPr>
        <w:t>Aysa Willis, Martin Luther King Jr. High School FBLA</w:t>
      </w:r>
    </w:p>
    <w:p w:rsidR="00FA7EE0" w:rsidRPr="00FA7EE0" w:rsidRDefault="00FA7EE0">
      <w:pPr>
        <w:rPr>
          <w:color w:val="000000"/>
        </w:rPr>
      </w:pPr>
      <w:r w:rsidRPr="00FA7EE0">
        <w:rPr>
          <w:color w:val="000000"/>
        </w:rPr>
        <w:t xml:space="preserve">The STAR (Situation, Task, Action, Result) format is a popular job interview technique that answers behavioral interview questions. </w:t>
      </w:r>
      <w:r w:rsidR="005B7AE7">
        <w:rPr>
          <w:color w:val="000000"/>
        </w:rPr>
        <w:t xml:space="preserve">(11:00a – </w:t>
      </w:r>
      <w:r w:rsidR="001A6DB3">
        <w:rPr>
          <w:color w:val="000000"/>
        </w:rPr>
        <w:t>Grand Hall 1</w:t>
      </w:r>
      <w:r w:rsidR="005B7AE7">
        <w:rPr>
          <w:color w:val="000000"/>
        </w:rPr>
        <w:t>)</w:t>
      </w:r>
    </w:p>
    <w:p w:rsidR="00FA7EE0" w:rsidRDefault="00FA7EE0">
      <w:pPr>
        <w:rPr>
          <w:color w:val="000000"/>
        </w:rPr>
      </w:pPr>
    </w:p>
    <w:p w:rsidR="004F7DBF" w:rsidRDefault="004F7DBF" w:rsidP="00884E84">
      <w:pPr>
        <w:rPr>
          <w:b/>
          <w:color w:val="000000"/>
        </w:rPr>
      </w:pPr>
      <w:r>
        <w:rPr>
          <w:b/>
          <w:color w:val="000000"/>
        </w:rPr>
        <w:t>Social Networking:  Face to Face</w:t>
      </w:r>
    </w:p>
    <w:p w:rsidR="004F7DBF" w:rsidRDefault="004F7DBF" w:rsidP="00884E84">
      <w:pPr>
        <w:rPr>
          <w:i/>
          <w:color w:val="000000"/>
        </w:rPr>
      </w:pPr>
      <w:r>
        <w:rPr>
          <w:i/>
          <w:color w:val="000000"/>
        </w:rPr>
        <w:t>Warner Robins High School FBLA Officers</w:t>
      </w:r>
    </w:p>
    <w:p w:rsidR="004F7DBF" w:rsidRDefault="004F7DBF" w:rsidP="00884E84">
      <w:pPr>
        <w:rPr>
          <w:color w:val="000000"/>
        </w:rPr>
      </w:pPr>
      <w:r w:rsidRPr="004F7DBF">
        <w:rPr>
          <w:color w:val="000000"/>
        </w:rPr>
        <w:lastRenderedPageBreak/>
        <w:t>Come explore the aspects of social media and how it can affect your personal brand</w:t>
      </w:r>
      <w:r>
        <w:rPr>
          <w:color w:val="000000"/>
        </w:rPr>
        <w:t>. (3:00p – Grand Hall 1)</w:t>
      </w:r>
    </w:p>
    <w:p w:rsidR="004F7DBF" w:rsidRPr="003B678E" w:rsidRDefault="004F7DBF" w:rsidP="00884E84">
      <w:pPr>
        <w:rPr>
          <w:color w:val="000000"/>
        </w:rPr>
      </w:pPr>
    </w:p>
    <w:p w:rsidR="00884E84" w:rsidRPr="00FA7EE0" w:rsidRDefault="00884E84" w:rsidP="00884E84">
      <w:pPr>
        <w:rPr>
          <w:b/>
          <w:color w:val="000000"/>
        </w:rPr>
      </w:pPr>
      <w:r w:rsidRPr="00FA7EE0">
        <w:rPr>
          <w:b/>
          <w:color w:val="000000"/>
        </w:rPr>
        <w:t>The Socialites Ball</w:t>
      </w:r>
    </w:p>
    <w:p w:rsidR="00884E84" w:rsidRPr="00FA7EE0" w:rsidRDefault="00884E84" w:rsidP="00884E84">
      <w:pPr>
        <w:rPr>
          <w:i/>
          <w:color w:val="000000"/>
        </w:rPr>
      </w:pPr>
      <w:r w:rsidRPr="00FA7EE0">
        <w:rPr>
          <w:i/>
          <w:color w:val="000000"/>
        </w:rPr>
        <w:t>Brandon Byrd, Georgia FBLA State Parliamentarian</w:t>
      </w:r>
    </w:p>
    <w:p w:rsidR="00884E84" w:rsidRPr="00FA7EE0" w:rsidRDefault="00884E84" w:rsidP="00884E84">
      <w:pPr>
        <w:rPr>
          <w:color w:val="000000"/>
        </w:rPr>
      </w:pPr>
      <w:r w:rsidRPr="00FA7EE0">
        <w:rPr>
          <w:color w:val="000000"/>
        </w:rPr>
        <w:t xml:space="preserve">Come one, come all, to The Socialites Ball! An event full of new people and key networking opportunities. </w:t>
      </w:r>
      <w:r>
        <w:rPr>
          <w:color w:val="000000"/>
        </w:rPr>
        <w:t>(8:00a – Empire 1; 5:00p – Grand Hall 1)</w:t>
      </w:r>
    </w:p>
    <w:p w:rsidR="00884E84" w:rsidRDefault="00884E84" w:rsidP="00884E84">
      <w:pPr>
        <w:rPr>
          <w:color w:val="000000"/>
        </w:rPr>
      </w:pPr>
    </w:p>
    <w:p w:rsidR="00FA7EE0" w:rsidRPr="00FA7EE0" w:rsidRDefault="00FA7EE0">
      <w:pPr>
        <w:rPr>
          <w:b/>
          <w:color w:val="000000"/>
        </w:rPr>
      </w:pPr>
      <w:r w:rsidRPr="00FA7EE0">
        <w:rPr>
          <w:b/>
          <w:color w:val="000000"/>
        </w:rPr>
        <w:t>Strategies for Standardized Testing</w:t>
      </w:r>
    </w:p>
    <w:p w:rsidR="00FA7EE0" w:rsidRPr="00FA7EE0" w:rsidRDefault="00FA7EE0">
      <w:pPr>
        <w:rPr>
          <w:i/>
          <w:color w:val="000000"/>
        </w:rPr>
      </w:pPr>
      <w:r w:rsidRPr="00FA7EE0">
        <w:rPr>
          <w:i/>
          <w:color w:val="000000"/>
        </w:rPr>
        <w:t>Jaylan Horton</w:t>
      </w:r>
      <w:r w:rsidR="00033B4E">
        <w:rPr>
          <w:i/>
          <w:color w:val="000000"/>
        </w:rPr>
        <w:t>,</w:t>
      </w:r>
      <w:r w:rsidRPr="00FA7EE0">
        <w:rPr>
          <w:i/>
          <w:color w:val="000000"/>
        </w:rPr>
        <w:t xml:space="preserve"> Natoria Jones</w:t>
      </w:r>
      <w:r w:rsidR="00033B4E">
        <w:rPr>
          <w:i/>
          <w:color w:val="000000"/>
        </w:rPr>
        <w:t xml:space="preserve">, and </w:t>
      </w:r>
      <w:r w:rsidRPr="00FA7EE0">
        <w:rPr>
          <w:i/>
          <w:color w:val="000000"/>
        </w:rPr>
        <w:t>Shantaniqua Watkins, Hancock Central High School FBLA</w:t>
      </w:r>
    </w:p>
    <w:p w:rsidR="00FA7EE0" w:rsidRPr="00FA7EE0" w:rsidRDefault="00FA7EE0">
      <w:pPr>
        <w:rPr>
          <w:color w:val="000000"/>
        </w:rPr>
      </w:pPr>
      <w:r w:rsidRPr="00FA7EE0">
        <w:rPr>
          <w:color w:val="000000"/>
        </w:rPr>
        <w:t>Strategies, tips and techniques to aid in standardized testing.  Information will be given for best practices as well as how to deal with anxiety for bad test takers.</w:t>
      </w:r>
      <w:r w:rsidR="005B7AE7">
        <w:rPr>
          <w:color w:val="000000"/>
        </w:rPr>
        <w:t xml:space="preserve"> (</w:t>
      </w:r>
      <w:r w:rsidR="001A6DB3">
        <w:rPr>
          <w:color w:val="000000"/>
        </w:rPr>
        <w:t>2</w:t>
      </w:r>
      <w:r w:rsidR="005B7AE7">
        <w:rPr>
          <w:color w:val="000000"/>
        </w:rPr>
        <w:t>:00</w:t>
      </w:r>
      <w:r w:rsidR="001A6DB3">
        <w:rPr>
          <w:color w:val="000000"/>
        </w:rPr>
        <w:t>p</w:t>
      </w:r>
      <w:r w:rsidR="005B7AE7">
        <w:rPr>
          <w:color w:val="000000"/>
        </w:rPr>
        <w:t xml:space="preserve"> – </w:t>
      </w:r>
      <w:r w:rsidR="001A6DB3">
        <w:rPr>
          <w:color w:val="000000"/>
        </w:rPr>
        <w:t>Grand Hall 2</w:t>
      </w:r>
      <w:r w:rsidR="005B7AE7">
        <w:rPr>
          <w:color w:val="000000"/>
        </w:rPr>
        <w:t>)</w:t>
      </w:r>
    </w:p>
    <w:p w:rsidR="00FA7EE0" w:rsidRDefault="00FA7EE0">
      <w:pPr>
        <w:rPr>
          <w:color w:val="000000"/>
        </w:rPr>
      </w:pPr>
    </w:p>
    <w:p w:rsidR="0053651A" w:rsidRDefault="0053651A">
      <w:pPr>
        <w:rPr>
          <w:b/>
          <w:color w:val="000000"/>
        </w:rPr>
      </w:pPr>
      <w:r w:rsidRPr="0053651A">
        <w:rPr>
          <w:b/>
          <w:color w:val="000000"/>
        </w:rPr>
        <w:t>Suit Up FBLA</w:t>
      </w:r>
    </w:p>
    <w:p w:rsidR="0053651A" w:rsidRDefault="0053651A">
      <w:pPr>
        <w:rPr>
          <w:i/>
          <w:color w:val="000000"/>
        </w:rPr>
      </w:pPr>
      <w:r w:rsidRPr="0053651A">
        <w:rPr>
          <w:i/>
          <w:color w:val="000000"/>
        </w:rPr>
        <w:t>Avneet Sethi</w:t>
      </w:r>
      <w:r>
        <w:rPr>
          <w:i/>
          <w:color w:val="000000"/>
        </w:rPr>
        <w:t>,</w:t>
      </w:r>
      <w:r w:rsidRPr="0053651A">
        <w:rPr>
          <w:i/>
          <w:color w:val="000000"/>
        </w:rPr>
        <w:t xml:space="preserve"> Brenda Gutierrez</w:t>
      </w:r>
      <w:r>
        <w:rPr>
          <w:i/>
          <w:color w:val="000000"/>
        </w:rPr>
        <w:t>, and</w:t>
      </w:r>
      <w:r w:rsidRPr="0053651A">
        <w:rPr>
          <w:i/>
          <w:color w:val="000000"/>
        </w:rPr>
        <w:t xml:space="preserve"> Kush Dabhi</w:t>
      </w:r>
      <w:r>
        <w:rPr>
          <w:i/>
          <w:color w:val="000000"/>
        </w:rPr>
        <w:t>, Meadowcreek High School FBLA</w:t>
      </w:r>
    </w:p>
    <w:p w:rsidR="0053651A" w:rsidRDefault="0053651A">
      <w:pPr>
        <w:rPr>
          <w:color w:val="000000"/>
        </w:rPr>
      </w:pPr>
      <w:r w:rsidRPr="0053651A">
        <w:rPr>
          <w:color w:val="000000"/>
        </w:rPr>
        <w:t>With a focus on soft skills, this workshop will help you paint the picture of a well-rounded, skilled future employee willing to contribute to a company's success.</w:t>
      </w:r>
      <w:r>
        <w:rPr>
          <w:color w:val="000000"/>
        </w:rPr>
        <w:t xml:space="preserve"> (5:00p – Grand Hall 3)</w:t>
      </w:r>
    </w:p>
    <w:p w:rsidR="0053651A" w:rsidRPr="003B678E" w:rsidRDefault="0053651A">
      <w:pPr>
        <w:rPr>
          <w:color w:val="000000"/>
        </w:rPr>
      </w:pPr>
    </w:p>
    <w:p w:rsidR="00884E84" w:rsidRDefault="00884E84">
      <w:pPr>
        <w:rPr>
          <w:b/>
          <w:color w:val="000000"/>
        </w:rPr>
      </w:pPr>
      <w:r>
        <w:rPr>
          <w:b/>
          <w:color w:val="000000"/>
        </w:rPr>
        <w:t>Teaching Teens to Be Money Smart (</w:t>
      </w:r>
      <w:r w:rsidR="008C2C82">
        <w:rPr>
          <w:b/>
          <w:color w:val="000000"/>
        </w:rPr>
        <w:t>Adviser Workshop Spotlight</w:t>
      </w:r>
      <w:r>
        <w:rPr>
          <w:b/>
          <w:color w:val="000000"/>
        </w:rPr>
        <w:t>)</w:t>
      </w:r>
    </w:p>
    <w:p w:rsidR="00884E84" w:rsidRDefault="00884E84">
      <w:pPr>
        <w:rPr>
          <w:i/>
          <w:color w:val="000000"/>
        </w:rPr>
      </w:pPr>
      <w:r>
        <w:rPr>
          <w:i/>
          <w:color w:val="000000"/>
        </w:rPr>
        <w:t>Elaine Hunter, FDIC</w:t>
      </w:r>
    </w:p>
    <w:p w:rsidR="00884E84" w:rsidRPr="0028231E" w:rsidRDefault="00884E84" w:rsidP="00884E84">
      <w:pPr>
        <w:rPr>
          <w:b/>
          <w:bCs/>
        </w:rPr>
      </w:pPr>
      <w:r w:rsidRPr="0028231E">
        <w:rPr>
          <w:bCs/>
        </w:rPr>
        <w:t>A presentation of the Federal Deposit Insurance Corporation’s free Money Smart financial literacy curriculum for youth and teens.  Instructor and participant guides will be highlighted.</w:t>
      </w:r>
      <w:r>
        <w:rPr>
          <w:bCs/>
        </w:rPr>
        <w:t xml:space="preserve"> </w:t>
      </w:r>
      <w:r w:rsidRPr="007C0FD4">
        <w:rPr>
          <w:i/>
        </w:rPr>
        <w:t>This session is sponsored by the Georgia Consortium for Personal Financial Literacy.</w:t>
      </w:r>
      <w:r>
        <w:t xml:space="preserve"> (9</w:t>
      </w:r>
      <w:r w:rsidR="00B951DB">
        <w:t>:00a</w:t>
      </w:r>
      <w:r>
        <w:t xml:space="preserve"> – Empire 2)</w:t>
      </w:r>
    </w:p>
    <w:p w:rsidR="00884E84" w:rsidRPr="003B678E" w:rsidRDefault="00884E84">
      <w:pPr>
        <w:rPr>
          <w:i/>
          <w:color w:val="000000"/>
        </w:rPr>
      </w:pPr>
    </w:p>
    <w:p w:rsidR="002901DD" w:rsidRDefault="002901DD">
      <w:pPr>
        <w:rPr>
          <w:rFonts w:eastAsia="Calibri"/>
          <w:b/>
          <w:noProof/>
        </w:rPr>
      </w:pPr>
      <w:r>
        <w:rPr>
          <w:rFonts w:eastAsia="Calibri"/>
          <w:b/>
          <w:noProof/>
        </w:rPr>
        <w:t>Tips for Effective Presentation Skills</w:t>
      </w:r>
    </w:p>
    <w:p w:rsidR="002901DD" w:rsidRDefault="002901DD">
      <w:pPr>
        <w:rPr>
          <w:rFonts w:eastAsia="Calibri"/>
          <w:i/>
          <w:noProof/>
        </w:rPr>
      </w:pPr>
      <w:r>
        <w:rPr>
          <w:rFonts w:eastAsia="Calibri"/>
          <w:i/>
          <w:noProof/>
        </w:rPr>
        <w:t>Marina Marmut, American Management Association</w:t>
      </w:r>
    </w:p>
    <w:p w:rsidR="002901DD" w:rsidRDefault="002901DD">
      <w:pPr>
        <w:rPr>
          <w:rFonts w:eastAsia="Calibri"/>
          <w:noProof/>
        </w:rPr>
      </w:pPr>
      <w:r w:rsidRPr="002901DD">
        <w:rPr>
          <w:rFonts w:eastAsia="Calibri"/>
          <w:noProof/>
        </w:rPr>
        <w:t>A memorable presentation is about delivering your content with power and passion. This highly practical workshop will help you transform your ideas and visions into influential presentations.</w:t>
      </w:r>
      <w:r w:rsidR="00EF1BC2">
        <w:rPr>
          <w:rFonts w:eastAsia="Calibri"/>
          <w:noProof/>
        </w:rPr>
        <w:t xml:space="preserve">  </w:t>
      </w:r>
      <w:r w:rsidR="00EF1BC2" w:rsidRPr="007C0FD4">
        <w:rPr>
          <w:i/>
          <w:color w:val="000000"/>
        </w:rPr>
        <w:t>This session is part of the Executive Management Academy sponsored by the American Management Association.</w:t>
      </w:r>
      <w:r w:rsidR="00EF1BC2" w:rsidRPr="00BB2446">
        <w:rPr>
          <w:color w:val="000000"/>
        </w:rPr>
        <w:t xml:space="preserve">  </w:t>
      </w:r>
      <w:r w:rsidR="00EF1BC2">
        <w:rPr>
          <w:color w:val="000000"/>
        </w:rPr>
        <w:t>(9:00a – Grand Hall 4; 11:00a – Grand Hall 4)</w:t>
      </w:r>
    </w:p>
    <w:p w:rsidR="00EF1BC2" w:rsidRPr="003B678E" w:rsidRDefault="00EF1BC2">
      <w:pPr>
        <w:rPr>
          <w:rFonts w:eastAsia="Calibri"/>
          <w:noProof/>
        </w:rPr>
      </w:pPr>
    </w:p>
    <w:p w:rsidR="003419FF" w:rsidRPr="003419FF" w:rsidRDefault="003419FF">
      <w:pPr>
        <w:rPr>
          <w:rFonts w:eastAsia="Calibri"/>
          <w:b/>
          <w:noProof/>
        </w:rPr>
      </w:pPr>
      <w:r>
        <w:rPr>
          <w:rFonts w:eastAsia="Calibri"/>
          <w:b/>
          <w:noProof/>
        </w:rPr>
        <w:t>Tweet Your Way to Success</w:t>
      </w:r>
    </w:p>
    <w:p w:rsidR="003419FF" w:rsidRDefault="003419FF">
      <w:pPr>
        <w:rPr>
          <w:rFonts w:eastAsia="Calibri"/>
          <w:i/>
          <w:noProof/>
        </w:rPr>
      </w:pPr>
      <w:r w:rsidRPr="003419FF">
        <w:rPr>
          <w:rFonts w:eastAsia="Calibri"/>
          <w:i/>
          <w:noProof/>
        </w:rPr>
        <w:t xml:space="preserve">Nishant Reddy </w:t>
      </w:r>
      <w:r>
        <w:rPr>
          <w:rFonts w:eastAsia="Calibri"/>
          <w:i/>
          <w:noProof/>
        </w:rPr>
        <w:t xml:space="preserve">and </w:t>
      </w:r>
      <w:r w:rsidRPr="003419FF">
        <w:rPr>
          <w:rFonts w:eastAsia="Calibri"/>
          <w:i/>
          <w:noProof/>
        </w:rPr>
        <w:t>Srikar Thammishetti</w:t>
      </w:r>
      <w:r>
        <w:rPr>
          <w:rFonts w:eastAsia="Calibri"/>
          <w:i/>
          <w:noProof/>
        </w:rPr>
        <w:t>, Alpharetta High School FBLA</w:t>
      </w:r>
    </w:p>
    <w:p w:rsidR="003419FF" w:rsidRPr="003B678E" w:rsidRDefault="003419FF">
      <w:pPr>
        <w:rPr>
          <w:rFonts w:eastAsia="Calibri"/>
          <w:noProof/>
        </w:rPr>
      </w:pPr>
      <w:r w:rsidRPr="003B678E">
        <w:rPr>
          <w:rFonts w:eastAsia="Calibri"/>
          <w:noProof/>
        </w:rPr>
        <w:t>Can you make money from a simple Twitter account? You bet you can!</w:t>
      </w:r>
      <w:r>
        <w:rPr>
          <w:rFonts w:eastAsia="Calibri"/>
          <w:noProof/>
        </w:rPr>
        <w:t xml:space="preserve"> (5:00p – Grand Hall 4)</w:t>
      </w:r>
    </w:p>
    <w:p w:rsidR="003419FF" w:rsidRDefault="003419FF">
      <w:pPr>
        <w:rPr>
          <w:rFonts w:eastAsia="Calibri"/>
          <w:b/>
          <w:noProof/>
        </w:rPr>
      </w:pPr>
    </w:p>
    <w:p w:rsidR="00884E84" w:rsidRDefault="00884E84">
      <w:pPr>
        <w:rPr>
          <w:rFonts w:eastAsia="Calibri"/>
          <w:b/>
          <w:noProof/>
        </w:rPr>
      </w:pPr>
      <w:r>
        <w:rPr>
          <w:rFonts w:eastAsia="Calibri"/>
          <w:b/>
          <w:noProof/>
        </w:rPr>
        <w:t>Understanding Credit Scores and Credit Reports</w:t>
      </w:r>
    </w:p>
    <w:p w:rsidR="00884E84" w:rsidRDefault="00884E84">
      <w:pPr>
        <w:rPr>
          <w:rFonts w:eastAsia="Calibri"/>
          <w:i/>
          <w:noProof/>
        </w:rPr>
      </w:pPr>
      <w:r>
        <w:rPr>
          <w:rFonts w:eastAsia="Calibri"/>
          <w:i/>
          <w:noProof/>
        </w:rPr>
        <w:t>Bill Cheeks, JumpStart Regional Director.</w:t>
      </w:r>
    </w:p>
    <w:p w:rsidR="00884E84" w:rsidRDefault="00884E84">
      <w:pPr>
        <w:rPr>
          <w:rFonts w:eastAsia="Calibri"/>
          <w:noProof/>
        </w:rPr>
      </w:pPr>
      <w:r w:rsidRPr="00067E92">
        <w:rPr>
          <w:rFonts w:eastAsia="Calibri"/>
          <w:noProof/>
        </w:rPr>
        <w:t>Understanding how to use credit responsibily is vitally important.  Throughout our lives, we are always being scored in one way or another.  This score stays with you for life and has a major impact on many important decisions.</w:t>
      </w:r>
      <w:r>
        <w:rPr>
          <w:rFonts w:eastAsia="Calibri"/>
          <w:noProof/>
        </w:rPr>
        <w:t xml:space="preserve"> Students and advisers are welcome to attend.  </w:t>
      </w:r>
      <w:r w:rsidRPr="007C0FD4">
        <w:rPr>
          <w:i/>
        </w:rPr>
        <w:t>This session is sponsored by the Georgia Consortium for Personal Financial Literacy.</w:t>
      </w:r>
      <w:r w:rsidR="007603A6">
        <w:t xml:space="preserve"> (5</w:t>
      </w:r>
      <w:r>
        <w:t>:00p – Empire 1)</w:t>
      </w:r>
    </w:p>
    <w:p w:rsidR="00884E84" w:rsidRDefault="00884E84">
      <w:pPr>
        <w:rPr>
          <w:rFonts w:eastAsia="Calibri"/>
          <w:noProof/>
        </w:rPr>
      </w:pPr>
    </w:p>
    <w:p w:rsidR="00B951DB" w:rsidRDefault="00B951DB">
      <w:pPr>
        <w:rPr>
          <w:b/>
          <w:color w:val="000000"/>
        </w:rPr>
      </w:pPr>
      <w:r>
        <w:rPr>
          <w:b/>
          <w:color w:val="000000"/>
        </w:rPr>
        <w:t>Understanding Your Teacher Retirement System (</w:t>
      </w:r>
      <w:r w:rsidR="008C2C82">
        <w:rPr>
          <w:b/>
          <w:color w:val="000000"/>
        </w:rPr>
        <w:t>Adviser Workshop Spotlight</w:t>
      </w:r>
      <w:r>
        <w:rPr>
          <w:b/>
          <w:color w:val="000000"/>
        </w:rPr>
        <w:t>)</w:t>
      </w:r>
    </w:p>
    <w:p w:rsidR="00B951DB" w:rsidRDefault="00B951DB">
      <w:pPr>
        <w:rPr>
          <w:i/>
          <w:color w:val="000000"/>
        </w:rPr>
      </w:pPr>
      <w:r>
        <w:rPr>
          <w:i/>
          <w:color w:val="000000"/>
        </w:rPr>
        <w:t>Mike Zarem, Teacher Retirement System</w:t>
      </w:r>
    </w:p>
    <w:p w:rsidR="00B951DB" w:rsidRPr="0028231E" w:rsidRDefault="00B951DB" w:rsidP="00B951DB">
      <w:pPr>
        <w:rPr>
          <w:b/>
          <w:bCs/>
        </w:rPr>
      </w:pPr>
      <w:r w:rsidRPr="0028231E">
        <w:t xml:space="preserve">This session on TRS provides a full overview of benefit eligibility, the benefit formula, unused sick leave credit, service purchases, benefit estimates, beneficiary matters, and the various benefit payment options.  Time is also available for member questions.  The program is designed for </w:t>
      </w:r>
      <w:r w:rsidR="00BE40D2">
        <w:t>teachers</w:t>
      </w:r>
      <w:r w:rsidRPr="0028231E">
        <w:t xml:space="preserve"> within 10 years of retirement eligibility, but all TRS</w:t>
      </w:r>
      <w:r>
        <w:t xml:space="preserve"> members are invited to attend. </w:t>
      </w:r>
      <w:r w:rsidRPr="007C0FD4">
        <w:rPr>
          <w:i/>
        </w:rPr>
        <w:t>This session is sponsored by the Georgia Consortium for Personal Financial Literacy.</w:t>
      </w:r>
      <w:r>
        <w:t xml:space="preserve"> (11:00a – Empire 2; 1:00p – Empire 2)</w:t>
      </w:r>
    </w:p>
    <w:p w:rsidR="00B951DB" w:rsidRPr="003B678E" w:rsidRDefault="00B951DB">
      <w:pPr>
        <w:rPr>
          <w:i/>
          <w:color w:val="000000"/>
        </w:rPr>
      </w:pPr>
    </w:p>
    <w:p w:rsidR="00FA7EE0" w:rsidRPr="00FA7EE0" w:rsidRDefault="00FA7EE0">
      <w:pPr>
        <w:rPr>
          <w:b/>
          <w:color w:val="000000"/>
        </w:rPr>
      </w:pPr>
      <w:r w:rsidRPr="00FA7EE0">
        <w:rPr>
          <w:b/>
          <w:color w:val="000000"/>
        </w:rPr>
        <w:t xml:space="preserve">What Are You Talking About? </w:t>
      </w:r>
    </w:p>
    <w:p w:rsidR="00FA7EE0" w:rsidRPr="00FA7EE0" w:rsidRDefault="00FA7EE0">
      <w:pPr>
        <w:rPr>
          <w:i/>
          <w:color w:val="000000"/>
        </w:rPr>
      </w:pPr>
      <w:r>
        <w:rPr>
          <w:i/>
          <w:color w:val="000000"/>
        </w:rPr>
        <w:t xml:space="preserve">Katie Birt, </w:t>
      </w:r>
      <w:r w:rsidRPr="00FA7EE0">
        <w:rPr>
          <w:i/>
          <w:color w:val="000000"/>
        </w:rPr>
        <w:t>Christina Sm</w:t>
      </w:r>
      <w:r>
        <w:rPr>
          <w:i/>
          <w:color w:val="000000"/>
        </w:rPr>
        <w:t xml:space="preserve">ith, Kye Key, </w:t>
      </w:r>
      <w:r w:rsidR="00033B4E">
        <w:rPr>
          <w:i/>
          <w:color w:val="000000"/>
        </w:rPr>
        <w:t xml:space="preserve">and </w:t>
      </w:r>
      <w:r w:rsidRPr="00FA7EE0">
        <w:rPr>
          <w:i/>
          <w:color w:val="000000"/>
        </w:rPr>
        <w:t>Alexandria Maddox, Westside High School – Macon FBLA</w:t>
      </w:r>
    </w:p>
    <w:p w:rsidR="00FA7EE0" w:rsidRPr="00FA7EE0" w:rsidRDefault="00FA7EE0">
      <w:pPr>
        <w:rPr>
          <w:color w:val="000000"/>
        </w:rPr>
      </w:pPr>
      <w:r w:rsidRPr="00FA7EE0">
        <w:rPr>
          <w:color w:val="000000"/>
        </w:rPr>
        <w:lastRenderedPageBreak/>
        <w:t>This workshop will present effective means of communication in</w:t>
      </w:r>
      <w:r w:rsidR="005B7AE7">
        <w:rPr>
          <w:color w:val="000000"/>
        </w:rPr>
        <w:t xml:space="preserve"> the World of Business. (</w:t>
      </w:r>
      <w:r w:rsidR="008D18A0">
        <w:rPr>
          <w:color w:val="000000"/>
        </w:rPr>
        <w:t>2</w:t>
      </w:r>
      <w:r w:rsidR="005B7AE7">
        <w:rPr>
          <w:color w:val="000000"/>
        </w:rPr>
        <w:t>:00</w:t>
      </w:r>
      <w:r w:rsidR="008D18A0">
        <w:rPr>
          <w:color w:val="000000"/>
        </w:rPr>
        <w:t>p</w:t>
      </w:r>
      <w:r w:rsidR="005B7AE7">
        <w:rPr>
          <w:color w:val="000000"/>
        </w:rPr>
        <w:t xml:space="preserve"> – </w:t>
      </w:r>
      <w:r w:rsidR="008D18A0">
        <w:rPr>
          <w:color w:val="000000"/>
        </w:rPr>
        <w:t>Grand Hall 1</w:t>
      </w:r>
      <w:r w:rsidR="005B7AE7">
        <w:rPr>
          <w:color w:val="000000"/>
        </w:rPr>
        <w:t>)</w:t>
      </w:r>
    </w:p>
    <w:p w:rsidR="00FA7EE0" w:rsidRDefault="00FA7EE0">
      <w:pPr>
        <w:rPr>
          <w:color w:val="000000"/>
        </w:rPr>
      </w:pPr>
    </w:p>
    <w:p w:rsidR="00F1630D" w:rsidRDefault="00F1630D">
      <w:pPr>
        <w:rPr>
          <w:b/>
          <w:color w:val="000000"/>
        </w:rPr>
      </w:pPr>
      <w:r>
        <w:rPr>
          <w:rFonts w:eastAsia="Arial Unicode MS"/>
          <w:b/>
        </w:rPr>
        <w:t>What We Learned on Our Way to Being National Officers</w:t>
      </w:r>
      <w:r w:rsidRPr="00FA7EE0">
        <w:rPr>
          <w:b/>
          <w:color w:val="000000"/>
        </w:rPr>
        <w:t xml:space="preserve"> </w:t>
      </w:r>
    </w:p>
    <w:p w:rsidR="00F1630D" w:rsidRDefault="00F1630D">
      <w:pPr>
        <w:rPr>
          <w:i/>
          <w:color w:val="000000"/>
        </w:rPr>
      </w:pPr>
      <w:r>
        <w:rPr>
          <w:i/>
          <w:color w:val="000000"/>
        </w:rPr>
        <w:t>Cole Simmons, Former FBLA National President; Ruben Torres, Former FBLA National Treasurer; Holland Gray, Former FBLA Mountain Plains Vice President; Nick Crawford, Former FBLA Southern Region Vice President; Donnie Iorio, Former FBLA Southern Region Vice President</w:t>
      </w:r>
    </w:p>
    <w:p w:rsidR="00F1630D" w:rsidRDefault="00F1630D">
      <w:pPr>
        <w:rPr>
          <w:color w:val="000000"/>
        </w:rPr>
      </w:pPr>
      <w:r>
        <w:rPr>
          <w:color w:val="000000"/>
        </w:rPr>
        <w:t>Come learn from former FBLA national</w:t>
      </w:r>
      <w:r w:rsidR="00BE40D2">
        <w:rPr>
          <w:color w:val="000000"/>
        </w:rPr>
        <w:t xml:space="preserve"> officer</w:t>
      </w:r>
      <w:r>
        <w:rPr>
          <w:color w:val="000000"/>
        </w:rPr>
        <w:t>s how to get the most out of your membership in our organization.</w:t>
      </w:r>
      <w:r w:rsidR="008C2C82">
        <w:rPr>
          <w:color w:val="000000"/>
        </w:rPr>
        <w:t xml:space="preserve"> (10:00a – Empire 2)</w:t>
      </w:r>
    </w:p>
    <w:p w:rsidR="008C2C82" w:rsidRPr="003B678E" w:rsidRDefault="008C2C82">
      <w:pPr>
        <w:rPr>
          <w:color w:val="000000"/>
        </w:rPr>
      </w:pPr>
    </w:p>
    <w:p w:rsidR="00FA7EE0" w:rsidRPr="00FA7EE0" w:rsidRDefault="00FA7EE0">
      <w:pPr>
        <w:rPr>
          <w:b/>
          <w:color w:val="000000"/>
        </w:rPr>
      </w:pPr>
      <w:r w:rsidRPr="00FA7EE0">
        <w:rPr>
          <w:b/>
          <w:color w:val="000000"/>
        </w:rPr>
        <w:t>You Can Change the World!</w:t>
      </w:r>
    </w:p>
    <w:p w:rsidR="00FA7EE0" w:rsidRPr="00FA7EE0" w:rsidRDefault="00FA7EE0">
      <w:pPr>
        <w:rPr>
          <w:i/>
          <w:color w:val="000000"/>
        </w:rPr>
      </w:pPr>
      <w:r w:rsidRPr="00FA7EE0">
        <w:rPr>
          <w:i/>
          <w:color w:val="000000"/>
        </w:rPr>
        <w:t>Andrew Freeman Power Evans, Winder-Barrow High School FBLA</w:t>
      </w:r>
    </w:p>
    <w:p w:rsidR="00FA7EE0" w:rsidRPr="00FA7EE0" w:rsidRDefault="00FA7EE0">
      <w:pPr>
        <w:rPr>
          <w:color w:val="000000"/>
        </w:rPr>
      </w:pPr>
      <w:r w:rsidRPr="00FA7EE0">
        <w:rPr>
          <w:color w:val="000000"/>
        </w:rPr>
        <w:t>The future leaders of the world will change it, but where do you start? Come put that task in perspective and learn about our world!</w:t>
      </w:r>
      <w:r w:rsidR="005B7AE7">
        <w:rPr>
          <w:color w:val="000000"/>
        </w:rPr>
        <w:t xml:space="preserve"> (1:00p – </w:t>
      </w:r>
      <w:r w:rsidR="008D18A0">
        <w:rPr>
          <w:color w:val="000000"/>
        </w:rPr>
        <w:t>Grand Hall 1</w:t>
      </w:r>
      <w:r w:rsidR="005B7AE7">
        <w:rPr>
          <w:color w:val="000000"/>
        </w:rPr>
        <w:t xml:space="preserve">; </w:t>
      </w:r>
      <w:r w:rsidR="008D18A0">
        <w:rPr>
          <w:color w:val="000000"/>
        </w:rPr>
        <w:t>4</w:t>
      </w:r>
      <w:r w:rsidR="005B7AE7">
        <w:rPr>
          <w:color w:val="000000"/>
        </w:rPr>
        <w:t xml:space="preserve">:00p – </w:t>
      </w:r>
      <w:r w:rsidR="008D18A0">
        <w:rPr>
          <w:color w:val="000000"/>
        </w:rPr>
        <w:t>Grand Hall 1</w:t>
      </w:r>
      <w:r w:rsidR="005B7AE7">
        <w:rPr>
          <w:color w:val="000000"/>
        </w:rPr>
        <w:t>)</w:t>
      </w:r>
    </w:p>
    <w:p w:rsidR="001F5692" w:rsidRDefault="001F5692" w:rsidP="0054345F"/>
    <w:p w:rsidR="001F5692" w:rsidRPr="003B678E" w:rsidRDefault="001F5692" w:rsidP="0054345F">
      <w:pPr>
        <w:rPr>
          <w:b/>
        </w:rPr>
      </w:pPr>
      <w:r w:rsidRPr="003B678E">
        <w:rPr>
          <w:b/>
        </w:rPr>
        <w:t>The YOU Plan:  Building Your Future Through Branding</w:t>
      </w:r>
    </w:p>
    <w:p w:rsidR="001F5692" w:rsidRPr="003B678E" w:rsidRDefault="001F5692" w:rsidP="0054345F">
      <w:pPr>
        <w:rPr>
          <w:i/>
        </w:rPr>
      </w:pPr>
      <w:r w:rsidRPr="003B678E">
        <w:rPr>
          <w:i/>
        </w:rPr>
        <w:t>Denise Webster, American Management Association</w:t>
      </w:r>
    </w:p>
    <w:p w:rsidR="00014CC8" w:rsidRPr="00777DE3" w:rsidRDefault="001F5692" w:rsidP="00777DE3">
      <w:pPr>
        <w:rPr>
          <w:b/>
          <w:u w:val="single"/>
        </w:rPr>
      </w:pPr>
      <w:r w:rsidRPr="003B678E">
        <w:t xml:space="preserve">Challenging times require creative thinking.  The best way to combat the anxiety of uncertainty is to forge your own path to success.  Savvy individuals look for opportunities where others have turned their backs.  You are entering an age of excitement in your lives with forthcoming college and your own career success.   Your personal success will depend on your ability to define your direction and create your own opportunities.  Join the American pioneering spirit.  Create your own brand and stand out amongst the crowd!  </w:t>
      </w:r>
      <w:r w:rsidRPr="003B678E">
        <w:rPr>
          <w:u w:val="single"/>
        </w:rPr>
        <w:t>Remember</w:t>
      </w:r>
      <w:r w:rsidRPr="003B678E">
        <w:t xml:space="preserve">:  The one variable in life that you have the most control over is yourself.   So, let's create your Brand!   This program will provide you with a guide to create your own destiny (and have fun doing it).   Smile, plan, and let's help you plan for YOU!  </w:t>
      </w:r>
      <w:r w:rsidRPr="003B678E">
        <w:rPr>
          <w:i/>
        </w:rPr>
        <w:t>This session is part of the Executive Management Academy sponsored by the American Management Association.</w:t>
      </w:r>
      <w:r w:rsidRPr="003B678E">
        <w:t xml:space="preserve">  (9:00a – Grand Hall 3)</w:t>
      </w:r>
      <w:r w:rsidR="00BF503E" w:rsidRPr="00777DE3">
        <w:rPr>
          <w:sz w:val="18"/>
          <w:szCs w:val="18"/>
        </w:rPr>
        <w:t xml:space="preserve"> </w:t>
      </w:r>
    </w:p>
    <w:sectPr w:rsidR="00014CC8" w:rsidRPr="00777DE3" w:rsidSect="00777DE3">
      <w:footerReference w:type="even" r:id="rId7"/>
      <w:footerReference w:type="default" r:id="rId8"/>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FB0" w:rsidRDefault="00852FB0">
      <w:r>
        <w:separator/>
      </w:r>
    </w:p>
  </w:endnote>
  <w:endnote w:type="continuationSeparator" w:id="0">
    <w:p w:rsidR="00852FB0" w:rsidRDefault="0085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DE3" w:rsidRPr="007B6C94" w:rsidRDefault="00777DE3" w:rsidP="00740E9A">
    <w:pPr>
      <w:pStyle w:val="Footer"/>
      <w:pBdr>
        <w:bottom w:val="single" w:sz="12" w:space="1" w:color="auto"/>
      </w:pBdr>
      <w:tabs>
        <w:tab w:val="clear" w:pos="8640"/>
        <w:tab w:val="right" w:pos="14400"/>
      </w:tabs>
      <w:rPr>
        <w:sz w:val="2"/>
        <w:szCs w:val="2"/>
      </w:rPr>
    </w:pPr>
  </w:p>
  <w:p w:rsidR="00777DE3" w:rsidRDefault="00777DE3" w:rsidP="008400B6">
    <w:pPr>
      <w:pStyle w:val="Footer"/>
      <w:tabs>
        <w:tab w:val="clear" w:pos="4320"/>
        <w:tab w:val="clear" w:pos="8640"/>
        <w:tab w:val="right" w:pos="10800"/>
        <w:tab w:val="right" w:pos="14400"/>
      </w:tabs>
    </w:pPr>
    <w:r w:rsidRPr="00666A36">
      <w:rPr>
        <w:sz w:val="16"/>
        <w:szCs w:val="16"/>
      </w:rPr>
      <w:t xml:space="preserve">Page </w:t>
    </w:r>
    <w:r w:rsidRPr="00666A36">
      <w:rPr>
        <w:rStyle w:val="PageNumber"/>
        <w:sz w:val="16"/>
        <w:szCs w:val="16"/>
      </w:rPr>
      <w:fldChar w:fldCharType="begin"/>
    </w:r>
    <w:r w:rsidRPr="00666A36">
      <w:rPr>
        <w:rStyle w:val="PageNumber"/>
        <w:sz w:val="16"/>
        <w:szCs w:val="16"/>
      </w:rPr>
      <w:instrText xml:space="preserve"> PAGE </w:instrText>
    </w:r>
    <w:r w:rsidRPr="00666A36">
      <w:rPr>
        <w:rStyle w:val="PageNumber"/>
        <w:sz w:val="16"/>
        <w:szCs w:val="16"/>
      </w:rPr>
      <w:fldChar w:fldCharType="separate"/>
    </w:r>
    <w:r w:rsidR="00315D72">
      <w:rPr>
        <w:rStyle w:val="PageNumber"/>
        <w:noProof/>
        <w:sz w:val="16"/>
        <w:szCs w:val="16"/>
      </w:rPr>
      <w:t>14</w:t>
    </w:r>
    <w:r w:rsidRPr="00666A36">
      <w:rPr>
        <w:rStyle w:val="PageNumber"/>
        <w:sz w:val="16"/>
        <w:szCs w:val="16"/>
      </w:rPr>
      <w:fldChar w:fldCharType="end"/>
    </w:r>
    <w:r>
      <w:rPr>
        <w:sz w:val="16"/>
        <w:szCs w:val="16"/>
      </w:rPr>
      <w:tab/>
      <w:t>2016 Georgia FBLA State Leadership Conference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DE3" w:rsidRPr="000921A8" w:rsidRDefault="00777DE3" w:rsidP="000121CB">
    <w:pPr>
      <w:pStyle w:val="Footer"/>
      <w:pBdr>
        <w:bottom w:val="single" w:sz="12" w:space="1" w:color="auto"/>
      </w:pBdr>
      <w:tabs>
        <w:tab w:val="clear" w:pos="8640"/>
        <w:tab w:val="right" w:pos="14400"/>
      </w:tabs>
      <w:rPr>
        <w:sz w:val="2"/>
        <w:szCs w:val="2"/>
      </w:rPr>
    </w:pPr>
  </w:p>
  <w:p w:rsidR="00777DE3" w:rsidRDefault="00777DE3" w:rsidP="008400B6">
    <w:pPr>
      <w:pStyle w:val="Footer"/>
      <w:tabs>
        <w:tab w:val="clear" w:pos="8640"/>
        <w:tab w:val="right" w:pos="10800"/>
        <w:tab w:val="right" w:pos="14400"/>
      </w:tabs>
      <w:rPr>
        <w:rStyle w:val="PageNumber"/>
        <w:sz w:val="16"/>
        <w:szCs w:val="16"/>
      </w:rPr>
    </w:pPr>
    <w:r>
      <w:rPr>
        <w:sz w:val="16"/>
        <w:szCs w:val="16"/>
      </w:rPr>
      <w:t>2016 Georgia FBLA State Leadership Conference</w:t>
    </w:r>
    <w:r>
      <w:rPr>
        <w:sz w:val="16"/>
        <w:szCs w:val="16"/>
      </w:rPr>
      <w:tab/>
    </w:r>
    <w:r>
      <w:rPr>
        <w:sz w:val="16"/>
        <w:szCs w:val="16"/>
      </w:rPr>
      <w:tab/>
    </w:r>
    <w:r w:rsidRPr="00666A36">
      <w:rPr>
        <w:sz w:val="16"/>
        <w:szCs w:val="16"/>
      </w:rPr>
      <w:t xml:space="preserve">Page </w:t>
    </w:r>
    <w:r w:rsidRPr="00666A36">
      <w:rPr>
        <w:rStyle w:val="PageNumber"/>
        <w:sz w:val="16"/>
        <w:szCs w:val="16"/>
      </w:rPr>
      <w:fldChar w:fldCharType="begin"/>
    </w:r>
    <w:r w:rsidRPr="00666A36">
      <w:rPr>
        <w:rStyle w:val="PageNumber"/>
        <w:sz w:val="16"/>
        <w:szCs w:val="16"/>
      </w:rPr>
      <w:instrText xml:space="preserve"> PAGE </w:instrText>
    </w:r>
    <w:r w:rsidRPr="00666A36">
      <w:rPr>
        <w:rStyle w:val="PageNumber"/>
        <w:sz w:val="16"/>
        <w:szCs w:val="16"/>
      </w:rPr>
      <w:fldChar w:fldCharType="separate"/>
    </w:r>
    <w:r w:rsidR="00315D72">
      <w:rPr>
        <w:rStyle w:val="PageNumber"/>
        <w:noProof/>
        <w:sz w:val="16"/>
        <w:szCs w:val="16"/>
      </w:rPr>
      <w:t>1</w:t>
    </w:r>
    <w:r w:rsidRPr="00666A36">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FB0" w:rsidRDefault="00852FB0">
      <w:r>
        <w:separator/>
      </w:r>
    </w:p>
  </w:footnote>
  <w:footnote w:type="continuationSeparator" w:id="0">
    <w:p w:rsidR="00852FB0" w:rsidRDefault="00852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77D44"/>
    <w:multiLevelType w:val="hybridMultilevel"/>
    <w:tmpl w:val="98B878B4"/>
    <w:lvl w:ilvl="0" w:tplc="04090001">
      <w:start w:val="200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DB0227"/>
    <w:multiLevelType w:val="hybridMultilevel"/>
    <w:tmpl w:val="9D9CD1DC"/>
    <w:lvl w:ilvl="0" w:tplc="8354AFD6">
      <w:start w:val="1"/>
      <w:numFmt w:val="bullet"/>
      <w:lvlText w:val=""/>
      <w:lvlJc w:val="left"/>
      <w:pPr>
        <w:tabs>
          <w:tab w:val="num" w:pos="360"/>
        </w:tabs>
        <w:ind w:left="360" w:hanging="360"/>
      </w:pPr>
      <w:rPr>
        <w:rFonts w:ascii="Symbol" w:hAnsi="Symbol" w:cs="Times New Roman" w:hint="default"/>
        <w:sz w:val="16"/>
        <w:szCs w:val="16"/>
      </w:rPr>
    </w:lvl>
    <w:lvl w:ilvl="1" w:tplc="48C63824">
      <w:start w:val="1"/>
      <w:numFmt w:val="bullet"/>
      <w:lvlText w:val="o"/>
      <w:lvlJc w:val="left"/>
      <w:pPr>
        <w:tabs>
          <w:tab w:val="num" w:pos="1440"/>
        </w:tabs>
        <w:ind w:left="1440" w:hanging="360"/>
      </w:pPr>
      <w:rPr>
        <w:rFonts w:ascii="Courier New" w:hAnsi="Courier New" w:cs="Courier New" w:hint="default"/>
        <w:sz w:val="20"/>
        <w:szCs w:val="20"/>
      </w:rPr>
    </w:lvl>
    <w:lvl w:ilvl="2" w:tplc="1660BD14">
      <w:start w:val="1"/>
      <w:numFmt w:val="bullet"/>
      <w:lvlText w:val=""/>
      <w:lvlJc w:val="left"/>
      <w:pPr>
        <w:tabs>
          <w:tab w:val="num" w:pos="2160"/>
        </w:tabs>
        <w:ind w:left="2160" w:hanging="360"/>
      </w:pPr>
      <w:rPr>
        <w:rFonts w:ascii="Wingdings" w:hAnsi="Wingdings" w:cs="Times New Roman" w:hint="default"/>
        <w:sz w:val="20"/>
        <w:szCs w:val="20"/>
      </w:rPr>
    </w:lvl>
    <w:lvl w:ilvl="3" w:tplc="3FEE0F6E">
      <w:start w:val="1"/>
      <w:numFmt w:val="bullet"/>
      <w:lvlText w:val=""/>
      <w:lvlJc w:val="left"/>
      <w:pPr>
        <w:tabs>
          <w:tab w:val="num" w:pos="2880"/>
        </w:tabs>
        <w:ind w:left="2880" w:hanging="360"/>
      </w:pPr>
      <w:rPr>
        <w:rFonts w:ascii="Wingdings" w:hAnsi="Wingdings" w:cs="Times New Roman" w:hint="default"/>
        <w:sz w:val="20"/>
        <w:szCs w:val="20"/>
      </w:rPr>
    </w:lvl>
    <w:lvl w:ilvl="4" w:tplc="4F62C09C">
      <w:start w:val="1"/>
      <w:numFmt w:val="bullet"/>
      <w:lvlText w:val=""/>
      <w:lvlJc w:val="left"/>
      <w:pPr>
        <w:tabs>
          <w:tab w:val="num" w:pos="3600"/>
        </w:tabs>
        <w:ind w:left="3600" w:hanging="360"/>
      </w:pPr>
      <w:rPr>
        <w:rFonts w:ascii="Wingdings" w:hAnsi="Wingdings" w:cs="Times New Roman" w:hint="default"/>
        <w:sz w:val="20"/>
        <w:szCs w:val="20"/>
      </w:rPr>
    </w:lvl>
    <w:lvl w:ilvl="5" w:tplc="D3503478">
      <w:start w:val="1"/>
      <w:numFmt w:val="bullet"/>
      <w:lvlText w:val=""/>
      <w:lvlJc w:val="left"/>
      <w:pPr>
        <w:tabs>
          <w:tab w:val="num" w:pos="4320"/>
        </w:tabs>
        <w:ind w:left="4320" w:hanging="360"/>
      </w:pPr>
      <w:rPr>
        <w:rFonts w:ascii="Wingdings" w:hAnsi="Wingdings" w:cs="Times New Roman" w:hint="default"/>
        <w:sz w:val="20"/>
        <w:szCs w:val="20"/>
      </w:rPr>
    </w:lvl>
    <w:lvl w:ilvl="6" w:tplc="580E87A4">
      <w:start w:val="1"/>
      <w:numFmt w:val="bullet"/>
      <w:lvlText w:val=""/>
      <w:lvlJc w:val="left"/>
      <w:pPr>
        <w:tabs>
          <w:tab w:val="num" w:pos="5040"/>
        </w:tabs>
        <w:ind w:left="5040" w:hanging="360"/>
      </w:pPr>
      <w:rPr>
        <w:rFonts w:ascii="Wingdings" w:hAnsi="Wingdings" w:cs="Times New Roman" w:hint="default"/>
        <w:sz w:val="20"/>
        <w:szCs w:val="20"/>
      </w:rPr>
    </w:lvl>
    <w:lvl w:ilvl="7" w:tplc="0922A472">
      <w:start w:val="1"/>
      <w:numFmt w:val="bullet"/>
      <w:lvlText w:val=""/>
      <w:lvlJc w:val="left"/>
      <w:pPr>
        <w:tabs>
          <w:tab w:val="num" w:pos="5760"/>
        </w:tabs>
        <w:ind w:left="5760" w:hanging="360"/>
      </w:pPr>
      <w:rPr>
        <w:rFonts w:ascii="Wingdings" w:hAnsi="Wingdings" w:cs="Times New Roman" w:hint="default"/>
        <w:sz w:val="20"/>
        <w:szCs w:val="20"/>
      </w:rPr>
    </w:lvl>
    <w:lvl w:ilvl="8" w:tplc="1AD232B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 w15:restartNumberingAfterBreak="0">
    <w:nsid w:val="206752FA"/>
    <w:multiLevelType w:val="hybridMultilevel"/>
    <w:tmpl w:val="FFE82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77F71"/>
    <w:multiLevelType w:val="hybridMultilevel"/>
    <w:tmpl w:val="B1D831C8"/>
    <w:lvl w:ilvl="0" w:tplc="90A6C574">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4D1BDC"/>
    <w:multiLevelType w:val="hybridMultilevel"/>
    <w:tmpl w:val="AE48B56A"/>
    <w:lvl w:ilvl="0" w:tplc="A72CDFFE">
      <w:start w:val="1"/>
      <w:numFmt w:val="decimal"/>
      <w:lvlText w:val="%1."/>
      <w:lvlJc w:val="left"/>
      <w:pPr>
        <w:tabs>
          <w:tab w:val="num" w:pos="2045"/>
        </w:tabs>
        <w:ind w:left="2045" w:hanging="360"/>
      </w:pPr>
      <w:rPr>
        <w:rFonts w:hint="default"/>
      </w:rPr>
    </w:lvl>
    <w:lvl w:ilvl="1" w:tplc="04090019" w:tentative="1">
      <w:start w:val="1"/>
      <w:numFmt w:val="lowerLetter"/>
      <w:lvlText w:val="%2."/>
      <w:lvlJc w:val="left"/>
      <w:pPr>
        <w:tabs>
          <w:tab w:val="num" w:pos="2765"/>
        </w:tabs>
        <w:ind w:left="2765" w:hanging="360"/>
      </w:pPr>
    </w:lvl>
    <w:lvl w:ilvl="2" w:tplc="0409001B" w:tentative="1">
      <w:start w:val="1"/>
      <w:numFmt w:val="lowerRoman"/>
      <w:lvlText w:val="%3."/>
      <w:lvlJc w:val="right"/>
      <w:pPr>
        <w:tabs>
          <w:tab w:val="num" w:pos="3485"/>
        </w:tabs>
        <w:ind w:left="3485" w:hanging="180"/>
      </w:pPr>
    </w:lvl>
    <w:lvl w:ilvl="3" w:tplc="0409000F" w:tentative="1">
      <w:start w:val="1"/>
      <w:numFmt w:val="decimal"/>
      <w:lvlText w:val="%4."/>
      <w:lvlJc w:val="left"/>
      <w:pPr>
        <w:tabs>
          <w:tab w:val="num" w:pos="4205"/>
        </w:tabs>
        <w:ind w:left="4205" w:hanging="360"/>
      </w:pPr>
    </w:lvl>
    <w:lvl w:ilvl="4" w:tplc="04090019" w:tentative="1">
      <w:start w:val="1"/>
      <w:numFmt w:val="lowerLetter"/>
      <w:lvlText w:val="%5."/>
      <w:lvlJc w:val="left"/>
      <w:pPr>
        <w:tabs>
          <w:tab w:val="num" w:pos="4925"/>
        </w:tabs>
        <w:ind w:left="4925" w:hanging="360"/>
      </w:pPr>
    </w:lvl>
    <w:lvl w:ilvl="5" w:tplc="0409001B" w:tentative="1">
      <w:start w:val="1"/>
      <w:numFmt w:val="lowerRoman"/>
      <w:lvlText w:val="%6."/>
      <w:lvlJc w:val="right"/>
      <w:pPr>
        <w:tabs>
          <w:tab w:val="num" w:pos="5645"/>
        </w:tabs>
        <w:ind w:left="5645" w:hanging="180"/>
      </w:pPr>
    </w:lvl>
    <w:lvl w:ilvl="6" w:tplc="0409000F" w:tentative="1">
      <w:start w:val="1"/>
      <w:numFmt w:val="decimal"/>
      <w:lvlText w:val="%7."/>
      <w:lvlJc w:val="left"/>
      <w:pPr>
        <w:tabs>
          <w:tab w:val="num" w:pos="6365"/>
        </w:tabs>
        <w:ind w:left="6365" w:hanging="360"/>
      </w:pPr>
    </w:lvl>
    <w:lvl w:ilvl="7" w:tplc="04090019" w:tentative="1">
      <w:start w:val="1"/>
      <w:numFmt w:val="lowerLetter"/>
      <w:lvlText w:val="%8."/>
      <w:lvlJc w:val="left"/>
      <w:pPr>
        <w:tabs>
          <w:tab w:val="num" w:pos="7085"/>
        </w:tabs>
        <w:ind w:left="7085" w:hanging="360"/>
      </w:pPr>
    </w:lvl>
    <w:lvl w:ilvl="8" w:tplc="0409001B" w:tentative="1">
      <w:start w:val="1"/>
      <w:numFmt w:val="lowerRoman"/>
      <w:lvlText w:val="%9."/>
      <w:lvlJc w:val="right"/>
      <w:pPr>
        <w:tabs>
          <w:tab w:val="num" w:pos="7805"/>
        </w:tabs>
        <w:ind w:left="7805" w:hanging="180"/>
      </w:pPr>
    </w:lvl>
  </w:abstractNum>
  <w:abstractNum w:abstractNumId="5" w15:restartNumberingAfterBreak="0">
    <w:nsid w:val="3BF85A52"/>
    <w:multiLevelType w:val="hybridMultilevel"/>
    <w:tmpl w:val="9318AD0C"/>
    <w:lvl w:ilvl="0" w:tplc="895C0996">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B11237"/>
    <w:multiLevelType w:val="hybridMultilevel"/>
    <w:tmpl w:val="046C123E"/>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F962FB"/>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68DE5997"/>
    <w:multiLevelType w:val="hybridMultilevel"/>
    <w:tmpl w:val="81CA8B9E"/>
    <w:lvl w:ilvl="0" w:tplc="9166998E">
      <w:start w:val="1"/>
      <w:numFmt w:val="bullet"/>
      <w:lvlText w:val=""/>
      <w:lvlJc w:val="left"/>
      <w:pPr>
        <w:tabs>
          <w:tab w:val="num" w:pos="720"/>
        </w:tabs>
        <w:ind w:left="720" w:hanging="360"/>
      </w:pPr>
      <w:rPr>
        <w:rFonts w:ascii="Symbol" w:hAnsi="Symbol" w:hint="default"/>
        <w:color w:val="0000CC"/>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021CBD"/>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74843F77"/>
    <w:multiLevelType w:val="hybridMultilevel"/>
    <w:tmpl w:val="DADCCB72"/>
    <w:lvl w:ilvl="0" w:tplc="90A6C574">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BD590E"/>
    <w:multiLevelType w:val="hybridMultilevel"/>
    <w:tmpl w:val="4B9647AC"/>
    <w:lvl w:ilvl="0" w:tplc="C304E44C">
      <w:start w:val="1"/>
      <w:numFmt w:val="bullet"/>
      <w:lvlText w:val=""/>
      <w:lvlJc w:val="left"/>
      <w:pPr>
        <w:tabs>
          <w:tab w:val="num" w:pos="360"/>
        </w:tabs>
        <w:ind w:left="360" w:hanging="360"/>
      </w:pPr>
      <w:rPr>
        <w:rFonts w:ascii="Symbol" w:hAnsi="Symbol" w:cs="Times New Roman" w:hint="default"/>
        <w:sz w:val="16"/>
        <w:szCs w:val="16"/>
      </w:rPr>
    </w:lvl>
    <w:lvl w:ilvl="1" w:tplc="48C63824">
      <w:start w:val="1"/>
      <w:numFmt w:val="bullet"/>
      <w:lvlText w:val="o"/>
      <w:lvlJc w:val="left"/>
      <w:pPr>
        <w:tabs>
          <w:tab w:val="num" w:pos="1440"/>
        </w:tabs>
        <w:ind w:left="1440" w:hanging="360"/>
      </w:pPr>
      <w:rPr>
        <w:rFonts w:ascii="Courier New" w:hAnsi="Courier New" w:cs="Courier New" w:hint="default"/>
        <w:sz w:val="20"/>
        <w:szCs w:val="20"/>
      </w:rPr>
    </w:lvl>
    <w:lvl w:ilvl="2" w:tplc="1660BD14">
      <w:start w:val="1"/>
      <w:numFmt w:val="bullet"/>
      <w:lvlText w:val=""/>
      <w:lvlJc w:val="left"/>
      <w:pPr>
        <w:tabs>
          <w:tab w:val="num" w:pos="2160"/>
        </w:tabs>
        <w:ind w:left="2160" w:hanging="360"/>
      </w:pPr>
      <w:rPr>
        <w:rFonts w:ascii="Wingdings" w:hAnsi="Wingdings" w:cs="Times New Roman" w:hint="default"/>
        <w:sz w:val="20"/>
        <w:szCs w:val="20"/>
      </w:rPr>
    </w:lvl>
    <w:lvl w:ilvl="3" w:tplc="3FEE0F6E">
      <w:start w:val="1"/>
      <w:numFmt w:val="bullet"/>
      <w:lvlText w:val=""/>
      <w:lvlJc w:val="left"/>
      <w:pPr>
        <w:tabs>
          <w:tab w:val="num" w:pos="2880"/>
        </w:tabs>
        <w:ind w:left="2880" w:hanging="360"/>
      </w:pPr>
      <w:rPr>
        <w:rFonts w:ascii="Wingdings" w:hAnsi="Wingdings" w:cs="Times New Roman" w:hint="default"/>
        <w:sz w:val="20"/>
        <w:szCs w:val="20"/>
      </w:rPr>
    </w:lvl>
    <w:lvl w:ilvl="4" w:tplc="4F62C09C">
      <w:start w:val="1"/>
      <w:numFmt w:val="bullet"/>
      <w:lvlText w:val=""/>
      <w:lvlJc w:val="left"/>
      <w:pPr>
        <w:tabs>
          <w:tab w:val="num" w:pos="3600"/>
        </w:tabs>
        <w:ind w:left="3600" w:hanging="360"/>
      </w:pPr>
      <w:rPr>
        <w:rFonts w:ascii="Wingdings" w:hAnsi="Wingdings" w:cs="Times New Roman" w:hint="default"/>
        <w:sz w:val="20"/>
        <w:szCs w:val="20"/>
      </w:rPr>
    </w:lvl>
    <w:lvl w:ilvl="5" w:tplc="D3503478">
      <w:start w:val="1"/>
      <w:numFmt w:val="bullet"/>
      <w:lvlText w:val=""/>
      <w:lvlJc w:val="left"/>
      <w:pPr>
        <w:tabs>
          <w:tab w:val="num" w:pos="4320"/>
        </w:tabs>
        <w:ind w:left="4320" w:hanging="360"/>
      </w:pPr>
      <w:rPr>
        <w:rFonts w:ascii="Wingdings" w:hAnsi="Wingdings" w:cs="Times New Roman" w:hint="default"/>
        <w:sz w:val="20"/>
        <w:szCs w:val="20"/>
      </w:rPr>
    </w:lvl>
    <w:lvl w:ilvl="6" w:tplc="580E87A4">
      <w:start w:val="1"/>
      <w:numFmt w:val="bullet"/>
      <w:lvlText w:val=""/>
      <w:lvlJc w:val="left"/>
      <w:pPr>
        <w:tabs>
          <w:tab w:val="num" w:pos="5040"/>
        </w:tabs>
        <w:ind w:left="5040" w:hanging="360"/>
      </w:pPr>
      <w:rPr>
        <w:rFonts w:ascii="Wingdings" w:hAnsi="Wingdings" w:cs="Times New Roman" w:hint="default"/>
        <w:sz w:val="20"/>
        <w:szCs w:val="20"/>
      </w:rPr>
    </w:lvl>
    <w:lvl w:ilvl="7" w:tplc="0922A472">
      <w:start w:val="1"/>
      <w:numFmt w:val="bullet"/>
      <w:lvlText w:val=""/>
      <w:lvlJc w:val="left"/>
      <w:pPr>
        <w:tabs>
          <w:tab w:val="num" w:pos="5760"/>
        </w:tabs>
        <w:ind w:left="5760" w:hanging="360"/>
      </w:pPr>
      <w:rPr>
        <w:rFonts w:ascii="Wingdings" w:hAnsi="Wingdings" w:cs="Times New Roman" w:hint="default"/>
        <w:sz w:val="20"/>
        <w:szCs w:val="20"/>
      </w:rPr>
    </w:lvl>
    <w:lvl w:ilvl="8" w:tplc="1AD232B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12" w15:restartNumberingAfterBreak="0">
    <w:nsid w:val="7BFD71FB"/>
    <w:multiLevelType w:val="hybridMultilevel"/>
    <w:tmpl w:val="F86E2ADE"/>
    <w:lvl w:ilvl="0" w:tplc="F50EBB4C">
      <w:start w:val="1"/>
      <w:numFmt w:val="bullet"/>
      <w:lvlText w:val=""/>
      <w:lvlJc w:val="left"/>
      <w:pPr>
        <w:tabs>
          <w:tab w:val="num" w:pos="360"/>
        </w:tabs>
        <w:ind w:left="360" w:hanging="360"/>
      </w:pPr>
      <w:rPr>
        <w:rFonts w:ascii="Symbol" w:hAnsi="Symbol" w:cs="Times New Roman" w:hint="default"/>
        <w:sz w:val="16"/>
        <w:szCs w:val="16"/>
      </w:rPr>
    </w:lvl>
    <w:lvl w:ilvl="1" w:tplc="48C63824">
      <w:start w:val="1"/>
      <w:numFmt w:val="bullet"/>
      <w:lvlText w:val="o"/>
      <w:lvlJc w:val="left"/>
      <w:pPr>
        <w:tabs>
          <w:tab w:val="num" w:pos="1440"/>
        </w:tabs>
        <w:ind w:left="1440" w:hanging="360"/>
      </w:pPr>
      <w:rPr>
        <w:rFonts w:ascii="Courier New" w:hAnsi="Courier New" w:cs="Courier New" w:hint="default"/>
        <w:sz w:val="20"/>
        <w:szCs w:val="20"/>
      </w:rPr>
    </w:lvl>
    <w:lvl w:ilvl="2" w:tplc="1660BD14">
      <w:start w:val="1"/>
      <w:numFmt w:val="bullet"/>
      <w:lvlText w:val=""/>
      <w:lvlJc w:val="left"/>
      <w:pPr>
        <w:tabs>
          <w:tab w:val="num" w:pos="2160"/>
        </w:tabs>
        <w:ind w:left="2160" w:hanging="360"/>
      </w:pPr>
      <w:rPr>
        <w:rFonts w:ascii="Wingdings" w:hAnsi="Wingdings" w:cs="Times New Roman" w:hint="default"/>
        <w:sz w:val="20"/>
        <w:szCs w:val="20"/>
      </w:rPr>
    </w:lvl>
    <w:lvl w:ilvl="3" w:tplc="3FEE0F6E">
      <w:start w:val="1"/>
      <w:numFmt w:val="bullet"/>
      <w:lvlText w:val=""/>
      <w:lvlJc w:val="left"/>
      <w:pPr>
        <w:tabs>
          <w:tab w:val="num" w:pos="2880"/>
        </w:tabs>
        <w:ind w:left="2880" w:hanging="360"/>
      </w:pPr>
      <w:rPr>
        <w:rFonts w:ascii="Wingdings" w:hAnsi="Wingdings" w:cs="Times New Roman" w:hint="default"/>
        <w:sz w:val="20"/>
        <w:szCs w:val="20"/>
      </w:rPr>
    </w:lvl>
    <w:lvl w:ilvl="4" w:tplc="4F62C09C">
      <w:start w:val="1"/>
      <w:numFmt w:val="bullet"/>
      <w:lvlText w:val=""/>
      <w:lvlJc w:val="left"/>
      <w:pPr>
        <w:tabs>
          <w:tab w:val="num" w:pos="3600"/>
        </w:tabs>
        <w:ind w:left="3600" w:hanging="360"/>
      </w:pPr>
      <w:rPr>
        <w:rFonts w:ascii="Wingdings" w:hAnsi="Wingdings" w:cs="Times New Roman" w:hint="default"/>
        <w:sz w:val="20"/>
        <w:szCs w:val="20"/>
      </w:rPr>
    </w:lvl>
    <w:lvl w:ilvl="5" w:tplc="D3503478">
      <w:start w:val="1"/>
      <w:numFmt w:val="bullet"/>
      <w:lvlText w:val=""/>
      <w:lvlJc w:val="left"/>
      <w:pPr>
        <w:tabs>
          <w:tab w:val="num" w:pos="4320"/>
        </w:tabs>
        <w:ind w:left="4320" w:hanging="360"/>
      </w:pPr>
      <w:rPr>
        <w:rFonts w:ascii="Wingdings" w:hAnsi="Wingdings" w:cs="Times New Roman" w:hint="default"/>
        <w:sz w:val="20"/>
        <w:szCs w:val="20"/>
      </w:rPr>
    </w:lvl>
    <w:lvl w:ilvl="6" w:tplc="580E87A4">
      <w:start w:val="1"/>
      <w:numFmt w:val="bullet"/>
      <w:lvlText w:val=""/>
      <w:lvlJc w:val="left"/>
      <w:pPr>
        <w:tabs>
          <w:tab w:val="num" w:pos="5040"/>
        </w:tabs>
        <w:ind w:left="5040" w:hanging="360"/>
      </w:pPr>
      <w:rPr>
        <w:rFonts w:ascii="Wingdings" w:hAnsi="Wingdings" w:cs="Times New Roman" w:hint="default"/>
        <w:sz w:val="20"/>
        <w:szCs w:val="20"/>
      </w:rPr>
    </w:lvl>
    <w:lvl w:ilvl="7" w:tplc="0922A472">
      <w:start w:val="1"/>
      <w:numFmt w:val="bullet"/>
      <w:lvlText w:val=""/>
      <w:lvlJc w:val="left"/>
      <w:pPr>
        <w:tabs>
          <w:tab w:val="num" w:pos="5760"/>
        </w:tabs>
        <w:ind w:left="5760" w:hanging="360"/>
      </w:pPr>
      <w:rPr>
        <w:rFonts w:ascii="Wingdings" w:hAnsi="Wingdings" w:cs="Times New Roman" w:hint="default"/>
        <w:sz w:val="20"/>
        <w:szCs w:val="20"/>
      </w:rPr>
    </w:lvl>
    <w:lvl w:ilvl="8" w:tplc="1AD232B8">
      <w:start w:val="1"/>
      <w:numFmt w:val="bullet"/>
      <w:lvlText w:val=""/>
      <w:lvlJc w:val="left"/>
      <w:pPr>
        <w:tabs>
          <w:tab w:val="num" w:pos="6480"/>
        </w:tabs>
        <w:ind w:left="6480" w:hanging="360"/>
      </w:pPr>
      <w:rPr>
        <w:rFonts w:ascii="Wingdings" w:hAnsi="Wingdings" w:cs="Times New Roman" w:hint="default"/>
        <w:sz w:val="20"/>
        <w:szCs w:val="20"/>
      </w:rPr>
    </w:lvl>
  </w:abstractNum>
  <w:num w:numId="1">
    <w:abstractNumId w:val="9"/>
  </w:num>
  <w:num w:numId="2">
    <w:abstractNumId w:val="11"/>
  </w:num>
  <w:num w:numId="3">
    <w:abstractNumId w:val="12"/>
  </w:num>
  <w:num w:numId="4">
    <w:abstractNumId w:val="1"/>
  </w:num>
  <w:num w:numId="5">
    <w:abstractNumId w:val="0"/>
  </w:num>
  <w:num w:numId="6">
    <w:abstractNumId w:val="7"/>
  </w:num>
  <w:num w:numId="7">
    <w:abstractNumId w:val="4"/>
  </w:num>
  <w:num w:numId="8">
    <w:abstractNumId w:val="6"/>
  </w:num>
  <w:num w:numId="9">
    <w:abstractNumId w:val="5"/>
  </w:num>
  <w:num w:numId="10">
    <w:abstractNumId w:val="10"/>
  </w:num>
  <w:num w:numId="11">
    <w:abstractNumId w:val="3"/>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6A"/>
    <w:rsid w:val="00004982"/>
    <w:rsid w:val="00007CCB"/>
    <w:rsid w:val="0001057F"/>
    <w:rsid w:val="00011218"/>
    <w:rsid w:val="000121CB"/>
    <w:rsid w:val="00012517"/>
    <w:rsid w:val="00014636"/>
    <w:rsid w:val="00014CC8"/>
    <w:rsid w:val="00016E49"/>
    <w:rsid w:val="00023488"/>
    <w:rsid w:val="00026612"/>
    <w:rsid w:val="00027689"/>
    <w:rsid w:val="00030694"/>
    <w:rsid w:val="00031887"/>
    <w:rsid w:val="00031B52"/>
    <w:rsid w:val="000327C0"/>
    <w:rsid w:val="00033725"/>
    <w:rsid w:val="00033B4E"/>
    <w:rsid w:val="000429FF"/>
    <w:rsid w:val="00042CA3"/>
    <w:rsid w:val="000443E6"/>
    <w:rsid w:val="00045266"/>
    <w:rsid w:val="00045B3B"/>
    <w:rsid w:val="00046446"/>
    <w:rsid w:val="00047A97"/>
    <w:rsid w:val="00052A13"/>
    <w:rsid w:val="000532B8"/>
    <w:rsid w:val="00054DCD"/>
    <w:rsid w:val="000555FC"/>
    <w:rsid w:val="00057CD3"/>
    <w:rsid w:val="00061ED8"/>
    <w:rsid w:val="0006264C"/>
    <w:rsid w:val="0007601A"/>
    <w:rsid w:val="00076EC4"/>
    <w:rsid w:val="00082E9E"/>
    <w:rsid w:val="00086319"/>
    <w:rsid w:val="00086542"/>
    <w:rsid w:val="00086683"/>
    <w:rsid w:val="00090F31"/>
    <w:rsid w:val="000921A8"/>
    <w:rsid w:val="0009255C"/>
    <w:rsid w:val="00092DBB"/>
    <w:rsid w:val="0009391A"/>
    <w:rsid w:val="000962E9"/>
    <w:rsid w:val="00097127"/>
    <w:rsid w:val="000A105C"/>
    <w:rsid w:val="000A392F"/>
    <w:rsid w:val="000A4B51"/>
    <w:rsid w:val="000A760B"/>
    <w:rsid w:val="000B0523"/>
    <w:rsid w:val="000B078E"/>
    <w:rsid w:val="000B0912"/>
    <w:rsid w:val="000B1DF8"/>
    <w:rsid w:val="000B4AE6"/>
    <w:rsid w:val="000B6CCE"/>
    <w:rsid w:val="000C0418"/>
    <w:rsid w:val="000C080B"/>
    <w:rsid w:val="000C13E9"/>
    <w:rsid w:val="000C1530"/>
    <w:rsid w:val="000C246D"/>
    <w:rsid w:val="000C2BB3"/>
    <w:rsid w:val="000C332F"/>
    <w:rsid w:val="000C468C"/>
    <w:rsid w:val="000C4F56"/>
    <w:rsid w:val="000C53A6"/>
    <w:rsid w:val="000C7788"/>
    <w:rsid w:val="000D1B6C"/>
    <w:rsid w:val="000D6FDC"/>
    <w:rsid w:val="000D7033"/>
    <w:rsid w:val="000E4218"/>
    <w:rsid w:val="000E6644"/>
    <w:rsid w:val="000E719D"/>
    <w:rsid w:val="000E72AD"/>
    <w:rsid w:val="000F192B"/>
    <w:rsid w:val="000F730D"/>
    <w:rsid w:val="001021B1"/>
    <w:rsid w:val="00102FC4"/>
    <w:rsid w:val="0010513E"/>
    <w:rsid w:val="0010729E"/>
    <w:rsid w:val="00107E65"/>
    <w:rsid w:val="00107E8E"/>
    <w:rsid w:val="00111225"/>
    <w:rsid w:val="0011227C"/>
    <w:rsid w:val="00113CBC"/>
    <w:rsid w:val="00115472"/>
    <w:rsid w:val="001166AF"/>
    <w:rsid w:val="00120807"/>
    <w:rsid w:val="00121477"/>
    <w:rsid w:val="001253A0"/>
    <w:rsid w:val="001267A9"/>
    <w:rsid w:val="00126F8E"/>
    <w:rsid w:val="00127810"/>
    <w:rsid w:val="00127AA8"/>
    <w:rsid w:val="00130E83"/>
    <w:rsid w:val="00131F00"/>
    <w:rsid w:val="00132E6F"/>
    <w:rsid w:val="00140714"/>
    <w:rsid w:val="00144364"/>
    <w:rsid w:val="00147A1E"/>
    <w:rsid w:val="00152B04"/>
    <w:rsid w:val="001539D6"/>
    <w:rsid w:val="00155B32"/>
    <w:rsid w:val="00155C0F"/>
    <w:rsid w:val="00156F09"/>
    <w:rsid w:val="00157E56"/>
    <w:rsid w:val="00164471"/>
    <w:rsid w:val="00164C3F"/>
    <w:rsid w:val="00165026"/>
    <w:rsid w:val="001660AB"/>
    <w:rsid w:val="0016711D"/>
    <w:rsid w:val="00175EE6"/>
    <w:rsid w:val="00180BAE"/>
    <w:rsid w:val="001842CA"/>
    <w:rsid w:val="001857D2"/>
    <w:rsid w:val="00186354"/>
    <w:rsid w:val="00186BDC"/>
    <w:rsid w:val="00186EDD"/>
    <w:rsid w:val="00190E0E"/>
    <w:rsid w:val="00191814"/>
    <w:rsid w:val="00191D87"/>
    <w:rsid w:val="00193D20"/>
    <w:rsid w:val="00197B17"/>
    <w:rsid w:val="001A124B"/>
    <w:rsid w:val="001A2B05"/>
    <w:rsid w:val="001A44E4"/>
    <w:rsid w:val="001A49D1"/>
    <w:rsid w:val="001A6DB3"/>
    <w:rsid w:val="001B0EF9"/>
    <w:rsid w:val="001B3109"/>
    <w:rsid w:val="001B358E"/>
    <w:rsid w:val="001B38F6"/>
    <w:rsid w:val="001B5B2C"/>
    <w:rsid w:val="001B6F1B"/>
    <w:rsid w:val="001B7087"/>
    <w:rsid w:val="001B7712"/>
    <w:rsid w:val="001C0AE2"/>
    <w:rsid w:val="001C302E"/>
    <w:rsid w:val="001C3AFF"/>
    <w:rsid w:val="001C40A3"/>
    <w:rsid w:val="001C40D2"/>
    <w:rsid w:val="001C6867"/>
    <w:rsid w:val="001C6B82"/>
    <w:rsid w:val="001D239E"/>
    <w:rsid w:val="001D2966"/>
    <w:rsid w:val="001D5509"/>
    <w:rsid w:val="001E1B8F"/>
    <w:rsid w:val="001F19FA"/>
    <w:rsid w:val="001F2000"/>
    <w:rsid w:val="001F2672"/>
    <w:rsid w:val="001F2B63"/>
    <w:rsid w:val="001F531D"/>
    <w:rsid w:val="001F5692"/>
    <w:rsid w:val="00201947"/>
    <w:rsid w:val="00207BE2"/>
    <w:rsid w:val="00212692"/>
    <w:rsid w:val="002201C4"/>
    <w:rsid w:val="0022057B"/>
    <w:rsid w:val="00222B96"/>
    <w:rsid w:val="00223885"/>
    <w:rsid w:val="0022656A"/>
    <w:rsid w:val="00226E73"/>
    <w:rsid w:val="002270B0"/>
    <w:rsid w:val="00227820"/>
    <w:rsid w:val="00230CFC"/>
    <w:rsid w:val="00232D4F"/>
    <w:rsid w:val="00235FF5"/>
    <w:rsid w:val="00236ED9"/>
    <w:rsid w:val="00237369"/>
    <w:rsid w:val="00237528"/>
    <w:rsid w:val="00237987"/>
    <w:rsid w:val="00241AE6"/>
    <w:rsid w:val="00243014"/>
    <w:rsid w:val="00243E41"/>
    <w:rsid w:val="002448C3"/>
    <w:rsid w:val="00247536"/>
    <w:rsid w:val="002477EC"/>
    <w:rsid w:val="00252650"/>
    <w:rsid w:val="00252E46"/>
    <w:rsid w:val="0025316E"/>
    <w:rsid w:val="002545BE"/>
    <w:rsid w:val="00254696"/>
    <w:rsid w:val="002565D5"/>
    <w:rsid w:val="0025689A"/>
    <w:rsid w:val="00263290"/>
    <w:rsid w:val="00264243"/>
    <w:rsid w:val="002648FA"/>
    <w:rsid w:val="00265FAE"/>
    <w:rsid w:val="00272082"/>
    <w:rsid w:val="002727E1"/>
    <w:rsid w:val="00273DE6"/>
    <w:rsid w:val="00274813"/>
    <w:rsid w:val="00275633"/>
    <w:rsid w:val="002769AF"/>
    <w:rsid w:val="00281498"/>
    <w:rsid w:val="0028168A"/>
    <w:rsid w:val="00281962"/>
    <w:rsid w:val="00281982"/>
    <w:rsid w:val="00282589"/>
    <w:rsid w:val="002834FE"/>
    <w:rsid w:val="00284D0E"/>
    <w:rsid w:val="00287E01"/>
    <w:rsid w:val="002901DD"/>
    <w:rsid w:val="002903EE"/>
    <w:rsid w:val="00292871"/>
    <w:rsid w:val="00297B86"/>
    <w:rsid w:val="002A2151"/>
    <w:rsid w:val="002A21D9"/>
    <w:rsid w:val="002A29AC"/>
    <w:rsid w:val="002A2DBE"/>
    <w:rsid w:val="002A363C"/>
    <w:rsid w:val="002A37FD"/>
    <w:rsid w:val="002B16A1"/>
    <w:rsid w:val="002B346E"/>
    <w:rsid w:val="002B3E0D"/>
    <w:rsid w:val="002B40B3"/>
    <w:rsid w:val="002B5421"/>
    <w:rsid w:val="002B79D4"/>
    <w:rsid w:val="002C5363"/>
    <w:rsid w:val="002C75A4"/>
    <w:rsid w:val="002C7A00"/>
    <w:rsid w:val="002D09AF"/>
    <w:rsid w:val="002D1BB1"/>
    <w:rsid w:val="002D1E88"/>
    <w:rsid w:val="002D2051"/>
    <w:rsid w:val="002D44C1"/>
    <w:rsid w:val="002D6A09"/>
    <w:rsid w:val="002D6D02"/>
    <w:rsid w:val="002E1A11"/>
    <w:rsid w:val="002E3410"/>
    <w:rsid w:val="002E425B"/>
    <w:rsid w:val="002E5E6B"/>
    <w:rsid w:val="002E6B1F"/>
    <w:rsid w:val="002F073B"/>
    <w:rsid w:val="002F15AB"/>
    <w:rsid w:val="002F2E3D"/>
    <w:rsid w:val="002F68B8"/>
    <w:rsid w:val="002F7404"/>
    <w:rsid w:val="002F7820"/>
    <w:rsid w:val="003013D0"/>
    <w:rsid w:val="003048A2"/>
    <w:rsid w:val="00305606"/>
    <w:rsid w:val="0030658B"/>
    <w:rsid w:val="003070F8"/>
    <w:rsid w:val="00307551"/>
    <w:rsid w:val="00307E38"/>
    <w:rsid w:val="003133DA"/>
    <w:rsid w:val="00313847"/>
    <w:rsid w:val="003146E7"/>
    <w:rsid w:val="00315565"/>
    <w:rsid w:val="00315D72"/>
    <w:rsid w:val="0031694A"/>
    <w:rsid w:val="00316C47"/>
    <w:rsid w:val="00320288"/>
    <w:rsid w:val="00322122"/>
    <w:rsid w:val="00327647"/>
    <w:rsid w:val="003306A8"/>
    <w:rsid w:val="003312F8"/>
    <w:rsid w:val="003313CE"/>
    <w:rsid w:val="00331466"/>
    <w:rsid w:val="00332372"/>
    <w:rsid w:val="00333386"/>
    <w:rsid w:val="00333EF4"/>
    <w:rsid w:val="003345AD"/>
    <w:rsid w:val="00340733"/>
    <w:rsid w:val="003419FF"/>
    <w:rsid w:val="003420AF"/>
    <w:rsid w:val="00342967"/>
    <w:rsid w:val="00342DDA"/>
    <w:rsid w:val="00344E67"/>
    <w:rsid w:val="00347AAC"/>
    <w:rsid w:val="00351ACE"/>
    <w:rsid w:val="00357613"/>
    <w:rsid w:val="0036010F"/>
    <w:rsid w:val="003609D2"/>
    <w:rsid w:val="00360CC5"/>
    <w:rsid w:val="0036110B"/>
    <w:rsid w:val="0036246E"/>
    <w:rsid w:val="00363552"/>
    <w:rsid w:val="0037062E"/>
    <w:rsid w:val="0037159D"/>
    <w:rsid w:val="00371AAB"/>
    <w:rsid w:val="00372C6F"/>
    <w:rsid w:val="00374E34"/>
    <w:rsid w:val="00376683"/>
    <w:rsid w:val="00376BA9"/>
    <w:rsid w:val="00377ACB"/>
    <w:rsid w:val="00380872"/>
    <w:rsid w:val="00380A98"/>
    <w:rsid w:val="00384158"/>
    <w:rsid w:val="00384BA1"/>
    <w:rsid w:val="00387D8A"/>
    <w:rsid w:val="00387FE6"/>
    <w:rsid w:val="003938B9"/>
    <w:rsid w:val="00395741"/>
    <w:rsid w:val="00395F44"/>
    <w:rsid w:val="003A2845"/>
    <w:rsid w:val="003A287E"/>
    <w:rsid w:val="003A350D"/>
    <w:rsid w:val="003A6F6C"/>
    <w:rsid w:val="003B2BDF"/>
    <w:rsid w:val="003B326A"/>
    <w:rsid w:val="003B66CC"/>
    <w:rsid w:val="003B678E"/>
    <w:rsid w:val="003B6FB9"/>
    <w:rsid w:val="003B76D6"/>
    <w:rsid w:val="003C1A72"/>
    <w:rsid w:val="003C442D"/>
    <w:rsid w:val="003C4716"/>
    <w:rsid w:val="003C4EF3"/>
    <w:rsid w:val="003C6D22"/>
    <w:rsid w:val="003D2A10"/>
    <w:rsid w:val="003D30DB"/>
    <w:rsid w:val="003D3857"/>
    <w:rsid w:val="003D64ED"/>
    <w:rsid w:val="003E095C"/>
    <w:rsid w:val="003E2466"/>
    <w:rsid w:val="003E257A"/>
    <w:rsid w:val="003E2EA5"/>
    <w:rsid w:val="003E40B8"/>
    <w:rsid w:val="003E51D5"/>
    <w:rsid w:val="003E5935"/>
    <w:rsid w:val="003E67A6"/>
    <w:rsid w:val="003E70D3"/>
    <w:rsid w:val="003F0990"/>
    <w:rsid w:val="003F1771"/>
    <w:rsid w:val="003F5114"/>
    <w:rsid w:val="003F7D6D"/>
    <w:rsid w:val="00402784"/>
    <w:rsid w:val="00410E09"/>
    <w:rsid w:val="0041231B"/>
    <w:rsid w:val="004138B9"/>
    <w:rsid w:val="00415717"/>
    <w:rsid w:val="0042233B"/>
    <w:rsid w:val="00423A0E"/>
    <w:rsid w:val="00423B0D"/>
    <w:rsid w:val="00425B13"/>
    <w:rsid w:val="00430C44"/>
    <w:rsid w:val="004311A5"/>
    <w:rsid w:val="004321F3"/>
    <w:rsid w:val="00434FB3"/>
    <w:rsid w:val="004353B2"/>
    <w:rsid w:val="004425D8"/>
    <w:rsid w:val="0044316A"/>
    <w:rsid w:val="00443E56"/>
    <w:rsid w:val="00444851"/>
    <w:rsid w:val="00445B51"/>
    <w:rsid w:val="00445F3F"/>
    <w:rsid w:val="004506F7"/>
    <w:rsid w:val="00450EC8"/>
    <w:rsid w:val="0045181F"/>
    <w:rsid w:val="00451D81"/>
    <w:rsid w:val="0045412C"/>
    <w:rsid w:val="00455BBA"/>
    <w:rsid w:val="00455C0A"/>
    <w:rsid w:val="00463503"/>
    <w:rsid w:val="004642C3"/>
    <w:rsid w:val="004644AB"/>
    <w:rsid w:val="00467839"/>
    <w:rsid w:val="00472BB6"/>
    <w:rsid w:val="00473052"/>
    <w:rsid w:val="00474555"/>
    <w:rsid w:val="00474564"/>
    <w:rsid w:val="004764E0"/>
    <w:rsid w:val="00476FE2"/>
    <w:rsid w:val="004831F5"/>
    <w:rsid w:val="0048378F"/>
    <w:rsid w:val="00483896"/>
    <w:rsid w:val="004855B4"/>
    <w:rsid w:val="004871F2"/>
    <w:rsid w:val="00487E67"/>
    <w:rsid w:val="004916EA"/>
    <w:rsid w:val="004963E1"/>
    <w:rsid w:val="004973AD"/>
    <w:rsid w:val="00497DA7"/>
    <w:rsid w:val="004A0181"/>
    <w:rsid w:val="004A0D80"/>
    <w:rsid w:val="004A3784"/>
    <w:rsid w:val="004A4F6D"/>
    <w:rsid w:val="004A53BD"/>
    <w:rsid w:val="004A79D6"/>
    <w:rsid w:val="004B12AA"/>
    <w:rsid w:val="004B34FE"/>
    <w:rsid w:val="004B3B57"/>
    <w:rsid w:val="004B40C2"/>
    <w:rsid w:val="004B526E"/>
    <w:rsid w:val="004C4156"/>
    <w:rsid w:val="004C6CD2"/>
    <w:rsid w:val="004C7997"/>
    <w:rsid w:val="004D0203"/>
    <w:rsid w:val="004D09A3"/>
    <w:rsid w:val="004D16CE"/>
    <w:rsid w:val="004D1D43"/>
    <w:rsid w:val="004D37C9"/>
    <w:rsid w:val="004E0000"/>
    <w:rsid w:val="004E149F"/>
    <w:rsid w:val="004E24AB"/>
    <w:rsid w:val="004E2765"/>
    <w:rsid w:val="004E2B72"/>
    <w:rsid w:val="004E340C"/>
    <w:rsid w:val="004E3777"/>
    <w:rsid w:val="004E53F7"/>
    <w:rsid w:val="004E65D4"/>
    <w:rsid w:val="004F24E4"/>
    <w:rsid w:val="004F2DB5"/>
    <w:rsid w:val="004F4CAF"/>
    <w:rsid w:val="004F7D51"/>
    <w:rsid w:val="004F7DBF"/>
    <w:rsid w:val="00500807"/>
    <w:rsid w:val="005014F0"/>
    <w:rsid w:val="00504A95"/>
    <w:rsid w:val="00507741"/>
    <w:rsid w:val="005101D2"/>
    <w:rsid w:val="00511F1A"/>
    <w:rsid w:val="00512B6D"/>
    <w:rsid w:val="00515D15"/>
    <w:rsid w:val="0051751F"/>
    <w:rsid w:val="005254F9"/>
    <w:rsid w:val="0053087D"/>
    <w:rsid w:val="00531CE6"/>
    <w:rsid w:val="00534048"/>
    <w:rsid w:val="005342E5"/>
    <w:rsid w:val="0053462D"/>
    <w:rsid w:val="005347E8"/>
    <w:rsid w:val="00536195"/>
    <w:rsid w:val="0053651A"/>
    <w:rsid w:val="0054345F"/>
    <w:rsid w:val="00543BA5"/>
    <w:rsid w:val="0054655B"/>
    <w:rsid w:val="00546CCA"/>
    <w:rsid w:val="00547168"/>
    <w:rsid w:val="00550EC3"/>
    <w:rsid w:val="00551200"/>
    <w:rsid w:val="00552774"/>
    <w:rsid w:val="00553C96"/>
    <w:rsid w:val="005541D3"/>
    <w:rsid w:val="005556C6"/>
    <w:rsid w:val="0055588F"/>
    <w:rsid w:val="005641AE"/>
    <w:rsid w:val="00564D4A"/>
    <w:rsid w:val="005700DB"/>
    <w:rsid w:val="00571553"/>
    <w:rsid w:val="005722FA"/>
    <w:rsid w:val="00575192"/>
    <w:rsid w:val="005768D6"/>
    <w:rsid w:val="00577168"/>
    <w:rsid w:val="00580118"/>
    <w:rsid w:val="00580EAA"/>
    <w:rsid w:val="0058175E"/>
    <w:rsid w:val="0058247A"/>
    <w:rsid w:val="00584503"/>
    <w:rsid w:val="00584AB2"/>
    <w:rsid w:val="0058621C"/>
    <w:rsid w:val="00592EB3"/>
    <w:rsid w:val="00594392"/>
    <w:rsid w:val="005964AC"/>
    <w:rsid w:val="00597440"/>
    <w:rsid w:val="005A4197"/>
    <w:rsid w:val="005A765B"/>
    <w:rsid w:val="005A7BF3"/>
    <w:rsid w:val="005B41C8"/>
    <w:rsid w:val="005B7834"/>
    <w:rsid w:val="005B7AE7"/>
    <w:rsid w:val="005C1745"/>
    <w:rsid w:val="005C244E"/>
    <w:rsid w:val="005C2831"/>
    <w:rsid w:val="005C3976"/>
    <w:rsid w:val="005C3BC4"/>
    <w:rsid w:val="005C43EF"/>
    <w:rsid w:val="005C628E"/>
    <w:rsid w:val="005C783F"/>
    <w:rsid w:val="005D1405"/>
    <w:rsid w:val="005D5A72"/>
    <w:rsid w:val="005D7032"/>
    <w:rsid w:val="005D7121"/>
    <w:rsid w:val="005E37B4"/>
    <w:rsid w:val="005E575F"/>
    <w:rsid w:val="005E5828"/>
    <w:rsid w:val="005F0431"/>
    <w:rsid w:val="005F0C0B"/>
    <w:rsid w:val="005F5B55"/>
    <w:rsid w:val="005F60F8"/>
    <w:rsid w:val="005F6437"/>
    <w:rsid w:val="006002B7"/>
    <w:rsid w:val="0060157A"/>
    <w:rsid w:val="00605952"/>
    <w:rsid w:val="00607D97"/>
    <w:rsid w:val="0061025C"/>
    <w:rsid w:val="006161BA"/>
    <w:rsid w:val="00616804"/>
    <w:rsid w:val="00620610"/>
    <w:rsid w:val="0062295D"/>
    <w:rsid w:val="0062375F"/>
    <w:rsid w:val="00624AFC"/>
    <w:rsid w:val="00624E73"/>
    <w:rsid w:val="00625A86"/>
    <w:rsid w:val="006271B2"/>
    <w:rsid w:val="00631A0A"/>
    <w:rsid w:val="00631C0E"/>
    <w:rsid w:val="006365A8"/>
    <w:rsid w:val="0064180C"/>
    <w:rsid w:val="006419E8"/>
    <w:rsid w:val="00643619"/>
    <w:rsid w:val="00643FE3"/>
    <w:rsid w:val="0064456C"/>
    <w:rsid w:val="00644ABB"/>
    <w:rsid w:val="00644FE2"/>
    <w:rsid w:val="00645544"/>
    <w:rsid w:val="006523B9"/>
    <w:rsid w:val="0065273C"/>
    <w:rsid w:val="00654920"/>
    <w:rsid w:val="006627CE"/>
    <w:rsid w:val="00663CE4"/>
    <w:rsid w:val="00663F7C"/>
    <w:rsid w:val="00664D20"/>
    <w:rsid w:val="006654D1"/>
    <w:rsid w:val="00672560"/>
    <w:rsid w:val="00673B10"/>
    <w:rsid w:val="00673D75"/>
    <w:rsid w:val="00674CFB"/>
    <w:rsid w:val="00676299"/>
    <w:rsid w:val="006765A4"/>
    <w:rsid w:val="006768A5"/>
    <w:rsid w:val="00681ED0"/>
    <w:rsid w:val="0068220A"/>
    <w:rsid w:val="006862AB"/>
    <w:rsid w:val="00692DA8"/>
    <w:rsid w:val="006942D2"/>
    <w:rsid w:val="00694336"/>
    <w:rsid w:val="00694A92"/>
    <w:rsid w:val="00696040"/>
    <w:rsid w:val="00696FEB"/>
    <w:rsid w:val="006A147E"/>
    <w:rsid w:val="006A28F0"/>
    <w:rsid w:val="006A2905"/>
    <w:rsid w:val="006A3C3A"/>
    <w:rsid w:val="006B20A2"/>
    <w:rsid w:val="006B39E3"/>
    <w:rsid w:val="006B5625"/>
    <w:rsid w:val="006B5F68"/>
    <w:rsid w:val="006B695A"/>
    <w:rsid w:val="006B7921"/>
    <w:rsid w:val="006B7A4D"/>
    <w:rsid w:val="006C04F6"/>
    <w:rsid w:val="006C2062"/>
    <w:rsid w:val="006C26C3"/>
    <w:rsid w:val="006C288C"/>
    <w:rsid w:val="006C3410"/>
    <w:rsid w:val="006C350E"/>
    <w:rsid w:val="006C4ACF"/>
    <w:rsid w:val="006C677F"/>
    <w:rsid w:val="006C734E"/>
    <w:rsid w:val="006D09D9"/>
    <w:rsid w:val="006D3BA3"/>
    <w:rsid w:val="006D70B9"/>
    <w:rsid w:val="006E0F4B"/>
    <w:rsid w:val="006E1352"/>
    <w:rsid w:val="006E1E7E"/>
    <w:rsid w:val="006E31CF"/>
    <w:rsid w:val="006E37ED"/>
    <w:rsid w:val="006E4D10"/>
    <w:rsid w:val="006E52F3"/>
    <w:rsid w:val="006E63BF"/>
    <w:rsid w:val="006E7101"/>
    <w:rsid w:val="006F08D2"/>
    <w:rsid w:val="006F1F03"/>
    <w:rsid w:val="006F328D"/>
    <w:rsid w:val="006F344E"/>
    <w:rsid w:val="006F4A41"/>
    <w:rsid w:val="006F5F05"/>
    <w:rsid w:val="0070015A"/>
    <w:rsid w:val="0070266D"/>
    <w:rsid w:val="00703735"/>
    <w:rsid w:val="00703D26"/>
    <w:rsid w:val="00704DE5"/>
    <w:rsid w:val="00705144"/>
    <w:rsid w:val="0070662A"/>
    <w:rsid w:val="00715001"/>
    <w:rsid w:val="007162BE"/>
    <w:rsid w:val="0071724A"/>
    <w:rsid w:val="00720459"/>
    <w:rsid w:val="0072375D"/>
    <w:rsid w:val="00723C4E"/>
    <w:rsid w:val="007323D9"/>
    <w:rsid w:val="00737E1E"/>
    <w:rsid w:val="00740E9A"/>
    <w:rsid w:val="00742F73"/>
    <w:rsid w:val="00744504"/>
    <w:rsid w:val="0074508C"/>
    <w:rsid w:val="00747925"/>
    <w:rsid w:val="00747CCD"/>
    <w:rsid w:val="0075113E"/>
    <w:rsid w:val="00752ADB"/>
    <w:rsid w:val="0075436B"/>
    <w:rsid w:val="00754552"/>
    <w:rsid w:val="00755F37"/>
    <w:rsid w:val="007566E2"/>
    <w:rsid w:val="00756835"/>
    <w:rsid w:val="00757E6B"/>
    <w:rsid w:val="007603A6"/>
    <w:rsid w:val="0076319E"/>
    <w:rsid w:val="00771FDD"/>
    <w:rsid w:val="00772136"/>
    <w:rsid w:val="007736E9"/>
    <w:rsid w:val="00774B34"/>
    <w:rsid w:val="0077696C"/>
    <w:rsid w:val="007771FC"/>
    <w:rsid w:val="00777DE3"/>
    <w:rsid w:val="00782DBA"/>
    <w:rsid w:val="007849F5"/>
    <w:rsid w:val="007851F8"/>
    <w:rsid w:val="007875AC"/>
    <w:rsid w:val="00791D85"/>
    <w:rsid w:val="00796D04"/>
    <w:rsid w:val="007A0B8C"/>
    <w:rsid w:val="007A26D3"/>
    <w:rsid w:val="007A2F9F"/>
    <w:rsid w:val="007A39D8"/>
    <w:rsid w:val="007A54BE"/>
    <w:rsid w:val="007B1002"/>
    <w:rsid w:val="007B2FBA"/>
    <w:rsid w:val="007B4114"/>
    <w:rsid w:val="007B4979"/>
    <w:rsid w:val="007B4C90"/>
    <w:rsid w:val="007B4D75"/>
    <w:rsid w:val="007B5BD8"/>
    <w:rsid w:val="007B60FD"/>
    <w:rsid w:val="007B6C94"/>
    <w:rsid w:val="007C060E"/>
    <w:rsid w:val="007C29F4"/>
    <w:rsid w:val="007C50CD"/>
    <w:rsid w:val="007C6A0A"/>
    <w:rsid w:val="007D1F56"/>
    <w:rsid w:val="007D2F19"/>
    <w:rsid w:val="007D3FF0"/>
    <w:rsid w:val="007D67F4"/>
    <w:rsid w:val="007D6814"/>
    <w:rsid w:val="007D7CE1"/>
    <w:rsid w:val="007E013A"/>
    <w:rsid w:val="007E148C"/>
    <w:rsid w:val="007E3264"/>
    <w:rsid w:val="007E4002"/>
    <w:rsid w:val="007E7FBF"/>
    <w:rsid w:val="007F01D9"/>
    <w:rsid w:val="007F0F13"/>
    <w:rsid w:val="007F1C04"/>
    <w:rsid w:val="007F2DA6"/>
    <w:rsid w:val="007F3816"/>
    <w:rsid w:val="007F3A81"/>
    <w:rsid w:val="007F5582"/>
    <w:rsid w:val="007F5E58"/>
    <w:rsid w:val="007F6980"/>
    <w:rsid w:val="007F74A5"/>
    <w:rsid w:val="00800A83"/>
    <w:rsid w:val="0080200C"/>
    <w:rsid w:val="00802105"/>
    <w:rsid w:val="00802545"/>
    <w:rsid w:val="00803A16"/>
    <w:rsid w:val="008046EB"/>
    <w:rsid w:val="008058F5"/>
    <w:rsid w:val="0081084C"/>
    <w:rsid w:val="008108A8"/>
    <w:rsid w:val="0081719C"/>
    <w:rsid w:val="00817425"/>
    <w:rsid w:val="0082026A"/>
    <w:rsid w:val="0082333F"/>
    <w:rsid w:val="008243BA"/>
    <w:rsid w:val="00830808"/>
    <w:rsid w:val="00831115"/>
    <w:rsid w:val="00833370"/>
    <w:rsid w:val="008339CD"/>
    <w:rsid w:val="0083719B"/>
    <w:rsid w:val="008400B6"/>
    <w:rsid w:val="00846CBB"/>
    <w:rsid w:val="00847741"/>
    <w:rsid w:val="00847A64"/>
    <w:rsid w:val="008509AF"/>
    <w:rsid w:val="00850A2B"/>
    <w:rsid w:val="008515E2"/>
    <w:rsid w:val="0085219A"/>
    <w:rsid w:val="00852FB0"/>
    <w:rsid w:val="00853488"/>
    <w:rsid w:val="00853B65"/>
    <w:rsid w:val="00857311"/>
    <w:rsid w:val="00861301"/>
    <w:rsid w:val="008625FE"/>
    <w:rsid w:val="00862A52"/>
    <w:rsid w:val="008633FD"/>
    <w:rsid w:val="00864271"/>
    <w:rsid w:val="00864769"/>
    <w:rsid w:val="0086507E"/>
    <w:rsid w:val="00865175"/>
    <w:rsid w:val="00865C8D"/>
    <w:rsid w:val="00866BBF"/>
    <w:rsid w:val="00867EBA"/>
    <w:rsid w:val="00872670"/>
    <w:rsid w:val="00872743"/>
    <w:rsid w:val="00872E15"/>
    <w:rsid w:val="00873EFE"/>
    <w:rsid w:val="00881316"/>
    <w:rsid w:val="00882751"/>
    <w:rsid w:val="00884E84"/>
    <w:rsid w:val="0088625C"/>
    <w:rsid w:val="00887777"/>
    <w:rsid w:val="00890214"/>
    <w:rsid w:val="00891FA9"/>
    <w:rsid w:val="00893381"/>
    <w:rsid w:val="0089632B"/>
    <w:rsid w:val="0089741D"/>
    <w:rsid w:val="008A19AA"/>
    <w:rsid w:val="008A1D37"/>
    <w:rsid w:val="008A2546"/>
    <w:rsid w:val="008A29CE"/>
    <w:rsid w:val="008A430C"/>
    <w:rsid w:val="008A71C8"/>
    <w:rsid w:val="008A743C"/>
    <w:rsid w:val="008B4638"/>
    <w:rsid w:val="008C0857"/>
    <w:rsid w:val="008C0B7A"/>
    <w:rsid w:val="008C2C82"/>
    <w:rsid w:val="008C5DFB"/>
    <w:rsid w:val="008D0E33"/>
    <w:rsid w:val="008D1342"/>
    <w:rsid w:val="008D18A0"/>
    <w:rsid w:val="008D32EE"/>
    <w:rsid w:val="008D37FC"/>
    <w:rsid w:val="008D462D"/>
    <w:rsid w:val="008D5C6A"/>
    <w:rsid w:val="008E08BF"/>
    <w:rsid w:val="008E0E75"/>
    <w:rsid w:val="008E26D0"/>
    <w:rsid w:val="008E32F6"/>
    <w:rsid w:val="008E5BB5"/>
    <w:rsid w:val="008E5CF5"/>
    <w:rsid w:val="008E7171"/>
    <w:rsid w:val="008E7FC4"/>
    <w:rsid w:val="008F0AC4"/>
    <w:rsid w:val="008F205A"/>
    <w:rsid w:val="008F3B4B"/>
    <w:rsid w:val="008F504F"/>
    <w:rsid w:val="008F6108"/>
    <w:rsid w:val="008F7A52"/>
    <w:rsid w:val="009007EB"/>
    <w:rsid w:val="00900C2E"/>
    <w:rsid w:val="00901C44"/>
    <w:rsid w:val="00902916"/>
    <w:rsid w:val="0090326D"/>
    <w:rsid w:val="009033EB"/>
    <w:rsid w:val="0090460D"/>
    <w:rsid w:val="00904E95"/>
    <w:rsid w:val="00905CDA"/>
    <w:rsid w:val="009105F4"/>
    <w:rsid w:val="00910872"/>
    <w:rsid w:val="009133A0"/>
    <w:rsid w:val="00917807"/>
    <w:rsid w:val="0092075D"/>
    <w:rsid w:val="00920D34"/>
    <w:rsid w:val="00923B05"/>
    <w:rsid w:val="00924640"/>
    <w:rsid w:val="00925877"/>
    <w:rsid w:val="00926092"/>
    <w:rsid w:val="0093031D"/>
    <w:rsid w:val="00930B70"/>
    <w:rsid w:val="0093381E"/>
    <w:rsid w:val="0093569F"/>
    <w:rsid w:val="00935D3E"/>
    <w:rsid w:val="0093630C"/>
    <w:rsid w:val="009402AC"/>
    <w:rsid w:val="00941DAD"/>
    <w:rsid w:val="00946911"/>
    <w:rsid w:val="00946A14"/>
    <w:rsid w:val="00946EB4"/>
    <w:rsid w:val="00950FB6"/>
    <w:rsid w:val="00951F8E"/>
    <w:rsid w:val="009549F2"/>
    <w:rsid w:val="00957CC6"/>
    <w:rsid w:val="00957E5E"/>
    <w:rsid w:val="00957E70"/>
    <w:rsid w:val="00961059"/>
    <w:rsid w:val="0096164C"/>
    <w:rsid w:val="0096184E"/>
    <w:rsid w:val="00961D08"/>
    <w:rsid w:val="0096241B"/>
    <w:rsid w:val="00962905"/>
    <w:rsid w:val="00963002"/>
    <w:rsid w:val="00963DFA"/>
    <w:rsid w:val="00967A73"/>
    <w:rsid w:val="00971AE1"/>
    <w:rsid w:val="00973C8D"/>
    <w:rsid w:val="009759CA"/>
    <w:rsid w:val="009774B2"/>
    <w:rsid w:val="009820B5"/>
    <w:rsid w:val="00983B4D"/>
    <w:rsid w:val="00983D61"/>
    <w:rsid w:val="00984CAC"/>
    <w:rsid w:val="009867C4"/>
    <w:rsid w:val="0098685D"/>
    <w:rsid w:val="00990F7D"/>
    <w:rsid w:val="00991B52"/>
    <w:rsid w:val="00992896"/>
    <w:rsid w:val="00995E38"/>
    <w:rsid w:val="009974B6"/>
    <w:rsid w:val="009A104A"/>
    <w:rsid w:val="009A12D6"/>
    <w:rsid w:val="009A5D8D"/>
    <w:rsid w:val="009B0080"/>
    <w:rsid w:val="009B00CF"/>
    <w:rsid w:val="009B21BB"/>
    <w:rsid w:val="009B3CBE"/>
    <w:rsid w:val="009B3E48"/>
    <w:rsid w:val="009B3FB6"/>
    <w:rsid w:val="009B4326"/>
    <w:rsid w:val="009B5AFA"/>
    <w:rsid w:val="009B68E0"/>
    <w:rsid w:val="009B7236"/>
    <w:rsid w:val="009C2841"/>
    <w:rsid w:val="009C2BC0"/>
    <w:rsid w:val="009D0986"/>
    <w:rsid w:val="009D4BD3"/>
    <w:rsid w:val="009D4FC7"/>
    <w:rsid w:val="009D6397"/>
    <w:rsid w:val="009D758F"/>
    <w:rsid w:val="009E122F"/>
    <w:rsid w:val="009E55C9"/>
    <w:rsid w:val="009E6495"/>
    <w:rsid w:val="009E64BA"/>
    <w:rsid w:val="009E7D35"/>
    <w:rsid w:val="009F5647"/>
    <w:rsid w:val="009F7444"/>
    <w:rsid w:val="009F777B"/>
    <w:rsid w:val="00A0136C"/>
    <w:rsid w:val="00A0282E"/>
    <w:rsid w:val="00A04028"/>
    <w:rsid w:val="00A040E6"/>
    <w:rsid w:val="00A04E9C"/>
    <w:rsid w:val="00A07AC6"/>
    <w:rsid w:val="00A10DCF"/>
    <w:rsid w:val="00A112A0"/>
    <w:rsid w:val="00A11C6B"/>
    <w:rsid w:val="00A1210B"/>
    <w:rsid w:val="00A124B6"/>
    <w:rsid w:val="00A13442"/>
    <w:rsid w:val="00A16852"/>
    <w:rsid w:val="00A177E5"/>
    <w:rsid w:val="00A21E22"/>
    <w:rsid w:val="00A2225E"/>
    <w:rsid w:val="00A2316C"/>
    <w:rsid w:val="00A2430D"/>
    <w:rsid w:val="00A250FB"/>
    <w:rsid w:val="00A2731A"/>
    <w:rsid w:val="00A3629F"/>
    <w:rsid w:val="00A36ABF"/>
    <w:rsid w:val="00A377A7"/>
    <w:rsid w:val="00A37A74"/>
    <w:rsid w:val="00A40486"/>
    <w:rsid w:val="00A404FA"/>
    <w:rsid w:val="00A41462"/>
    <w:rsid w:val="00A445C6"/>
    <w:rsid w:val="00A476CC"/>
    <w:rsid w:val="00A503C8"/>
    <w:rsid w:val="00A50432"/>
    <w:rsid w:val="00A504B4"/>
    <w:rsid w:val="00A516F9"/>
    <w:rsid w:val="00A53988"/>
    <w:rsid w:val="00A54939"/>
    <w:rsid w:val="00A549E4"/>
    <w:rsid w:val="00A54D36"/>
    <w:rsid w:val="00A55231"/>
    <w:rsid w:val="00A56FA2"/>
    <w:rsid w:val="00A62296"/>
    <w:rsid w:val="00A6249D"/>
    <w:rsid w:val="00A63A85"/>
    <w:rsid w:val="00A63A8D"/>
    <w:rsid w:val="00A644B4"/>
    <w:rsid w:val="00A652F1"/>
    <w:rsid w:val="00A66BE0"/>
    <w:rsid w:val="00A80765"/>
    <w:rsid w:val="00A807BF"/>
    <w:rsid w:val="00A869A5"/>
    <w:rsid w:val="00A86B5E"/>
    <w:rsid w:val="00A87189"/>
    <w:rsid w:val="00A9294A"/>
    <w:rsid w:val="00A932A4"/>
    <w:rsid w:val="00AA1327"/>
    <w:rsid w:val="00AA1545"/>
    <w:rsid w:val="00AA3293"/>
    <w:rsid w:val="00AA32CD"/>
    <w:rsid w:val="00AA3EF5"/>
    <w:rsid w:val="00AA4A9D"/>
    <w:rsid w:val="00AB031C"/>
    <w:rsid w:val="00AB0653"/>
    <w:rsid w:val="00AB2FC7"/>
    <w:rsid w:val="00AB3235"/>
    <w:rsid w:val="00AB3DDC"/>
    <w:rsid w:val="00AB576C"/>
    <w:rsid w:val="00AB6BE7"/>
    <w:rsid w:val="00AC1340"/>
    <w:rsid w:val="00AC4265"/>
    <w:rsid w:val="00AC4BF6"/>
    <w:rsid w:val="00AC4DA9"/>
    <w:rsid w:val="00AC5589"/>
    <w:rsid w:val="00AC669C"/>
    <w:rsid w:val="00AC7BF4"/>
    <w:rsid w:val="00AD083C"/>
    <w:rsid w:val="00AD10BA"/>
    <w:rsid w:val="00AD15FC"/>
    <w:rsid w:val="00AD3752"/>
    <w:rsid w:val="00AD4CAB"/>
    <w:rsid w:val="00AE1230"/>
    <w:rsid w:val="00AE1336"/>
    <w:rsid w:val="00AE2432"/>
    <w:rsid w:val="00AE44BC"/>
    <w:rsid w:val="00AE4940"/>
    <w:rsid w:val="00AF0BCB"/>
    <w:rsid w:val="00AF20B6"/>
    <w:rsid w:val="00AF2BE3"/>
    <w:rsid w:val="00AF395B"/>
    <w:rsid w:val="00AF40AC"/>
    <w:rsid w:val="00AF6324"/>
    <w:rsid w:val="00B033EE"/>
    <w:rsid w:val="00B05871"/>
    <w:rsid w:val="00B0625A"/>
    <w:rsid w:val="00B07B1E"/>
    <w:rsid w:val="00B10E02"/>
    <w:rsid w:val="00B11761"/>
    <w:rsid w:val="00B119E9"/>
    <w:rsid w:val="00B132A0"/>
    <w:rsid w:val="00B16FF3"/>
    <w:rsid w:val="00B172E2"/>
    <w:rsid w:val="00B201A5"/>
    <w:rsid w:val="00B2208D"/>
    <w:rsid w:val="00B2247A"/>
    <w:rsid w:val="00B253C8"/>
    <w:rsid w:val="00B26880"/>
    <w:rsid w:val="00B26E5B"/>
    <w:rsid w:val="00B27750"/>
    <w:rsid w:val="00B3041B"/>
    <w:rsid w:val="00B31CD0"/>
    <w:rsid w:val="00B3447C"/>
    <w:rsid w:val="00B36936"/>
    <w:rsid w:val="00B369E7"/>
    <w:rsid w:val="00B4085E"/>
    <w:rsid w:val="00B42841"/>
    <w:rsid w:val="00B4310F"/>
    <w:rsid w:val="00B44509"/>
    <w:rsid w:val="00B50C4F"/>
    <w:rsid w:val="00B51FDE"/>
    <w:rsid w:val="00B53177"/>
    <w:rsid w:val="00B53CD4"/>
    <w:rsid w:val="00B55EC6"/>
    <w:rsid w:val="00B56B59"/>
    <w:rsid w:val="00B61971"/>
    <w:rsid w:val="00B64E7E"/>
    <w:rsid w:val="00B672B6"/>
    <w:rsid w:val="00B67E2C"/>
    <w:rsid w:val="00B734AC"/>
    <w:rsid w:val="00B7403E"/>
    <w:rsid w:val="00B74E12"/>
    <w:rsid w:val="00B75E8B"/>
    <w:rsid w:val="00B77518"/>
    <w:rsid w:val="00B80E0D"/>
    <w:rsid w:val="00B82884"/>
    <w:rsid w:val="00B84D1D"/>
    <w:rsid w:val="00B8543A"/>
    <w:rsid w:val="00B86860"/>
    <w:rsid w:val="00B90907"/>
    <w:rsid w:val="00B91A96"/>
    <w:rsid w:val="00B951DB"/>
    <w:rsid w:val="00B9577A"/>
    <w:rsid w:val="00B9619C"/>
    <w:rsid w:val="00B96DAB"/>
    <w:rsid w:val="00B97E5B"/>
    <w:rsid w:val="00BA0BF2"/>
    <w:rsid w:val="00BA270B"/>
    <w:rsid w:val="00BA2FD6"/>
    <w:rsid w:val="00BB01D7"/>
    <w:rsid w:val="00BB0F59"/>
    <w:rsid w:val="00BB1DEA"/>
    <w:rsid w:val="00BB2446"/>
    <w:rsid w:val="00BB681A"/>
    <w:rsid w:val="00BC004E"/>
    <w:rsid w:val="00BC1AFF"/>
    <w:rsid w:val="00BC3A00"/>
    <w:rsid w:val="00BC4903"/>
    <w:rsid w:val="00BC4F82"/>
    <w:rsid w:val="00BC6AC4"/>
    <w:rsid w:val="00BD2A83"/>
    <w:rsid w:val="00BD5429"/>
    <w:rsid w:val="00BD7C55"/>
    <w:rsid w:val="00BE04F3"/>
    <w:rsid w:val="00BE067C"/>
    <w:rsid w:val="00BE1F95"/>
    <w:rsid w:val="00BE2A55"/>
    <w:rsid w:val="00BE40D2"/>
    <w:rsid w:val="00BE4916"/>
    <w:rsid w:val="00BE4C0A"/>
    <w:rsid w:val="00BF4E2C"/>
    <w:rsid w:val="00BF503E"/>
    <w:rsid w:val="00BF5DC6"/>
    <w:rsid w:val="00BF6467"/>
    <w:rsid w:val="00BF6A4E"/>
    <w:rsid w:val="00BF7680"/>
    <w:rsid w:val="00C0120C"/>
    <w:rsid w:val="00C04818"/>
    <w:rsid w:val="00C04D71"/>
    <w:rsid w:val="00C066EE"/>
    <w:rsid w:val="00C06AED"/>
    <w:rsid w:val="00C10969"/>
    <w:rsid w:val="00C10E3F"/>
    <w:rsid w:val="00C11954"/>
    <w:rsid w:val="00C1266B"/>
    <w:rsid w:val="00C12C1F"/>
    <w:rsid w:val="00C135C8"/>
    <w:rsid w:val="00C16067"/>
    <w:rsid w:val="00C17123"/>
    <w:rsid w:val="00C20545"/>
    <w:rsid w:val="00C2105D"/>
    <w:rsid w:val="00C21310"/>
    <w:rsid w:val="00C22642"/>
    <w:rsid w:val="00C23229"/>
    <w:rsid w:val="00C2508C"/>
    <w:rsid w:val="00C26D91"/>
    <w:rsid w:val="00C26DC3"/>
    <w:rsid w:val="00C316C4"/>
    <w:rsid w:val="00C341B3"/>
    <w:rsid w:val="00C352EC"/>
    <w:rsid w:val="00C41702"/>
    <w:rsid w:val="00C41832"/>
    <w:rsid w:val="00C41AA3"/>
    <w:rsid w:val="00C4223A"/>
    <w:rsid w:val="00C4374D"/>
    <w:rsid w:val="00C507E4"/>
    <w:rsid w:val="00C510A5"/>
    <w:rsid w:val="00C5339B"/>
    <w:rsid w:val="00C6020E"/>
    <w:rsid w:val="00C620F6"/>
    <w:rsid w:val="00C63F36"/>
    <w:rsid w:val="00C6471D"/>
    <w:rsid w:val="00C64954"/>
    <w:rsid w:val="00C65E54"/>
    <w:rsid w:val="00C65FB9"/>
    <w:rsid w:val="00C6695C"/>
    <w:rsid w:val="00C66980"/>
    <w:rsid w:val="00C6791B"/>
    <w:rsid w:val="00C72B8A"/>
    <w:rsid w:val="00C75D82"/>
    <w:rsid w:val="00C767D1"/>
    <w:rsid w:val="00C80315"/>
    <w:rsid w:val="00C820FD"/>
    <w:rsid w:val="00C83249"/>
    <w:rsid w:val="00C83C03"/>
    <w:rsid w:val="00C87442"/>
    <w:rsid w:val="00C87F16"/>
    <w:rsid w:val="00C94EF0"/>
    <w:rsid w:val="00C950D8"/>
    <w:rsid w:val="00CA0B90"/>
    <w:rsid w:val="00CA163D"/>
    <w:rsid w:val="00CA44ED"/>
    <w:rsid w:val="00CA5C16"/>
    <w:rsid w:val="00CA62A8"/>
    <w:rsid w:val="00CB2ECE"/>
    <w:rsid w:val="00CB3B0E"/>
    <w:rsid w:val="00CB55EE"/>
    <w:rsid w:val="00CB64BB"/>
    <w:rsid w:val="00CC045B"/>
    <w:rsid w:val="00CC3AB1"/>
    <w:rsid w:val="00CC6290"/>
    <w:rsid w:val="00CC757E"/>
    <w:rsid w:val="00CD1500"/>
    <w:rsid w:val="00CD5892"/>
    <w:rsid w:val="00CD685A"/>
    <w:rsid w:val="00CD72F0"/>
    <w:rsid w:val="00CD7749"/>
    <w:rsid w:val="00CE1BD0"/>
    <w:rsid w:val="00CE3A4F"/>
    <w:rsid w:val="00CE4A80"/>
    <w:rsid w:val="00CE5644"/>
    <w:rsid w:val="00CE759A"/>
    <w:rsid w:val="00CF0646"/>
    <w:rsid w:val="00CF4D72"/>
    <w:rsid w:val="00CF6F75"/>
    <w:rsid w:val="00CF7A42"/>
    <w:rsid w:val="00D0007D"/>
    <w:rsid w:val="00D00FAF"/>
    <w:rsid w:val="00D01776"/>
    <w:rsid w:val="00D047F9"/>
    <w:rsid w:val="00D049B8"/>
    <w:rsid w:val="00D06247"/>
    <w:rsid w:val="00D0635D"/>
    <w:rsid w:val="00D066A2"/>
    <w:rsid w:val="00D1067A"/>
    <w:rsid w:val="00D11A11"/>
    <w:rsid w:val="00D146DB"/>
    <w:rsid w:val="00D17509"/>
    <w:rsid w:val="00D21601"/>
    <w:rsid w:val="00D21B2C"/>
    <w:rsid w:val="00D21E82"/>
    <w:rsid w:val="00D22602"/>
    <w:rsid w:val="00D24FFF"/>
    <w:rsid w:val="00D256C7"/>
    <w:rsid w:val="00D26386"/>
    <w:rsid w:val="00D316E3"/>
    <w:rsid w:val="00D31D69"/>
    <w:rsid w:val="00D340D1"/>
    <w:rsid w:val="00D358AC"/>
    <w:rsid w:val="00D4198C"/>
    <w:rsid w:val="00D433EA"/>
    <w:rsid w:val="00D43828"/>
    <w:rsid w:val="00D43F5C"/>
    <w:rsid w:val="00D44EF5"/>
    <w:rsid w:val="00D453B7"/>
    <w:rsid w:val="00D46CE4"/>
    <w:rsid w:val="00D50493"/>
    <w:rsid w:val="00D504AB"/>
    <w:rsid w:val="00D512D1"/>
    <w:rsid w:val="00D55034"/>
    <w:rsid w:val="00D60621"/>
    <w:rsid w:val="00D63C6E"/>
    <w:rsid w:val="00D667C7"/>
    <w:rsid w:val="00D71814"/>
    <w:rsid w:val="00D71CFC"/>
    <w:rsid w:val="00D72444"/>
    <w:rsid w:val="00D75236"/>
    <w:rsid w:val="00D7677E"/>
    <w:rsid w:val="00D76BE6"/>
    <w:rsid w:val="00D8074D"/>
    <w:rsid w:val="00D85D40"/>
    <w:rsid w:val="00D867D7"/>
    <w:rsid w:val="00D86C27"/>
    <w:rsid w:val="00D8791A"/>
    <w:rsid w:val="00D90629"/>
    <w:rsid w:val="00D91B8A"/>
    <w:rsid w:val="00D9280E"/>
    <w:rsid w:val="00D93E77"/>
    <w:rsid w:val="00D958D6"/>
    <w:rsid w:val="00D96C32"/>
    <w:rsid w:val="00D97F46"/>
    <w:rsid w:val="00DA0251"/>
    <w:rsid w:val="00DA16B1"/>
    <w:rsid w:val="00DA5E8D"/>
    <w:rsid w:val="00DB36E2"/>
    <w:rsid w:val="00DB6820"/>
    <w:rsid w:val="00DB7D5C"/>
    <w:rsid w:val="00DC132F"/>
    <w:rsid w:val="00DC174B"/>
    <w:rsid w:val="00DC1FE4"/>
    <w:rsid w:val="00DC2440"/>
    <w:rsid w:val="00DC24D2"/>
    <w:rsid w:val="00DC3CAD"/>
    <w:rsid w:val="00DC3E53"/>
    <w:rsid w:val="00DC5EF3"/>
    <w:rsid w:val="00DD1C88"/>
    <w:rsid w:val="00DD4B4F"/>
    <w:rsid w:val="00DE4C64"/>
    <w:rsid w:val="00DE54F3"/>
    <w:rsid w:val="00DF1674"/>
    <w:rsid w:val="00DF1825"/>
    <w:rsid w:val="00DF3E33"/>
    <w:rsid w:val="00DF6F2C"/>
    <w:rsid w:val="00E02804"/>
    <w:rsid w:val="00E02FB5"/>
    <w:rsid w:val="00E03700"/>
    <w:rsid w:val="00E037AD"/>
    <w:rsid w:val="00E03A2E"/>
    <w:rsid w:val="00E05A22"/>
    <w:rsid w:val="00E1013C"/>
    <w:rsid w:val="00E103D0"/>
    <w:rsid w:val="00E10A43"/>
    <w:rsid w:val="00E10E62"/>
    <w:rsid w:val="00E11FAC"/>
    <w:rsid w:val="00E12733"/>
    <w:rsid w:val="00E13129"/>
    <w:rsid w:val="00E17E5E"/>
    <w:rsid w:val="00E21358"/>
    <w:rsid w:val="00E23CCD"/>
    <w:rsid w:val="00E240C2"/>
    <w:rsid w:val="00E261B0"/>
    <w:rsid w:val="00E264DC"/>
    <w:rsid w:val="00E26C96"/>
    <w:rsid w:val="00E27466"/>
    <w:rsid w:val="00E31A3A"/>
    <w:rsid w:val="00E35067"/>
    <w:rsid w:val="00E36D9B"/>
    <w:rsid w:val="00E372AD"/>
    <w:rsid w:val="00E3779F"/>
    <w:rsid w:val="00E42EE2"/>
    <w:rsid w:val="00E46343"/>
    <w:rsid w:val="00E46722"/>
    <w:rsid w:val="00E4679C"/>
    <w:rsid w:val="00E46BF3"/>
    <w:rsid w:val="00E50046"/>
    <w:rsid w:val="00E50D1A"/>
    <w:rsid w:val="00E51072"/>
    <w:rsid w:val="00E514FC"/>
    <w:rsid w:val="00E51607"/>
    <w:rsid w:val="00E52085"/>
    <w:rsid w:val="00E542B6"/>
    <w:rsid w:val="00E55D98"/>
    <w:rsid w:val="00E57175"/>
    <w:rsid w:val="00E57AEB"/>
    <w:rsid w:val="00E61A93"/>
    <w:rsid w:val="00E62B3F"/>
    <w:rsid w:val="00E63555"/>
    <w:rsid w:val="00E65CFB"/>
    <w:rsid w:val="00E66026"/>
    <w:rsid w:val="00E67CF0"/>
    <w:rsid w:val="00E70988"/>
    <w:rsid w:val="00E75979"/>
    <w:rsid w:val="00E76C5C"/>
    <w:rsid w:val="00E81BD7"/>
    <w:rsid w:val="00E82F03"/>
    <w:rsid w:val="00E84CD7"/>
    <w:rsid w:val="00E85A30"/>
    <w:rsid w:val="00E85D47"/>
    <w:rsid w:val="00E86BA6"/>
    <w:rsid w:val="00E8714C"/>
    <w:rsid w:val="00E9067E"/>
    <w:rsid w:val="00E9124D"/>
    <w:rsid w:val="00E93D0C"/>
    <w:rsid w:val="00E944B8"/>
    <w:rsid w:val="00E9525D"/>
    <w:rsid w:val="00E96DBE"/>
    <w:rsid w:val="00EA17E5"/>
    <w:rsid w:val="00EA1C29"/>
    <w:rsid w:val="00EA2835"/>
    <w:rsid w:val="00EA2DA1"/>
    <w:rsid w:val="00EA4BB5"/>
    <w:rsid w:val="00EA7AD1"/>
    <w:rsid w:val="00EB0683"/>
    <w:rsid w:val="00EB0E5B"/>
    <w:rsid w:val="00EB2685"/>
    <w:rsid w:val="00EC1DF7"/>
    <w:rsid w:val="00EC1EE9"/>
    <w:rsid w:val="00EC2324"/>
    <w:rsid w:val="00ED038C"/>
    <w:rsid w:val="00ED04E1"/>
    <w:rsid w:val="00ED79E6"/>
    <w:rsid w:val="00ED7B0C"/>
    <w:rsid w:val="00EE278F"/>
    <w:rsid w:val="00EE788C"/>
    <w:rsid w:val="00EF1BC2"/>
    <w:rsid w:val="00EF309F"/>
    <w:rsid w:val="00EF3D31"/>
    <w:rsid w:val="00EF6E1D"/>
    <w:rsid w:val="00EF6E3D"/>
    <w:rsid w:val="00EF7A06"/>
    <w:rsid w:val="00F03EEF"/>
    <w:rsid w:val="00F04097"/>
    <w:rsid w:val="00F05873"/>
    <w:rsid w:val="00F068C8"/>
    <w:rsid w:val="00F11853"/>
    <w:rsid w:val="00F142D7"/>
    <w:rsid w:val="00F1630D"/>
    <w:rsid w:val="00F17E44"/>
    <w:rsid w:val="00F22D19"/>
    <w:rsid w:val="00F2350B"/>
    <w:rsid w:val="00F23922"/>
    <w:rsid w:val="00F24D24"/>
    <w:rsid w:val="00F24F6D"/>
    <w:rsid w:val="00F27110"/>
    <w:rsid w:val="00F27AD4"/>
    <w:rsid w:val="00F308D7"/>
    <w:rsid w:val="00F3090A"/>
    <w:rsid w:val="00F31B97"/>
    <w:rsid w:val="00F327F1"/>
    <w:rsid w:val="00F344BB"/>
    <w:rsid w:val="00F34CAC"/>
    <w:rsid w:val="00F35E4C"/>
    <w:rsid w:val="00F36A73"/>
    <w:rsid w:val="00F3775C"/>
    <w:rsid w:val="00F41965"/>
    <w:rsid w:val="00F41F00"/>
    <w:rsid w:val="00F42209"/>
    <w:rsid w:val="00F42C7F"/>
    <w:rsid w:val="00F43B5B"/>
    <w:rsid w:val="00F45227"/>
    <w:rsid w:val="00F45EFF"/>
    <w:rsid w:val="00F468C5"/>
    <w:rsid w:val="00F54DC3"/>
    <w:rsid w:val="00F565C6"/>
    <w:rsid w:val="00F60A06"/>
    <w:rsid w:val="00F61C12"/>
    <w:rsid w:val="00F640FA"/>
    <w:rsid w:val="00F6533A"/>
    <w:rsid w:val="00F6631D"/>
    <w:rsid w:val="00F665F7"/>
    <w:rsid w:val="00F67643"/>
    <w:rsid w:val="00F6787C"/>
    <w:rsid w:val="00F70460"/>
    <w:rsid w:val="00F70D49"/>
    <w:rsid w:val="00F71893"/>
    <w:rsid w:val="00F7231E"/>
    <w:rsid w:val="00F80073"/>
    <w:rsid w:val="00F8165B"/>
    <w:rsid w:val="00F81BBD"/>
    <w:rsid w:val="00F855D9"/>
    <w:rsid w:val="00F858DC"/>
    <w:rsid w:val="00F918E1"/>
    <w:rsid w:val="00F91CE7"/>
    <w:rsid w:val="00FA01BF"/>
    <w:rsid w:val="00FA08F7"/>
    <w:rsid w:val="00FA0C09"/>
    <w:rsid w:val="00FA15E5"/>
    <w:rsid w:val="00FA1C2C"/>
    <w:rsid w:val="00FA330C"/>
    <w:rsid w:val="00FA605C"/>
    <w:rsid w:val="00FA6F56"/>
    <w:rsid w:val="00FA7A1F"/>
    <w:rsid w:val="00FA7EE0"/>
    <w:rsid w:val="00FB09E6"/>
    <w:rsid w:val="00FB1B20"/>
    <w:rsid w:val="00FB29E3"/>
    <w:rsid w:val="00FB32C6"/>
    <w:rsid w:val="00FB5053"/>
    <w:rsid w:val="00FB6186"/>
    <w:rsid w:val="00FB6898"/>
    <w:rsid w:val="00FB77DD"/>
    <w:rsid w:val="00FC3889"/>
    <w:rsid w:val="00FC62C7"/>
    <w:rsid w:val="00FD0367"/>
    <w:rsid w:val="00FD0886"/>
    <w:rsid w:val="00FD2B84"/>
    <w:rsid w:val="00FD5ED5"/>
    <w:rsid w:val="00FD6AA1"/>
    <w:rsid w:val="00FE196F"/>
    <w:rsid w:val="00FE22DC"/>
    <w:rsid w:val="00FE3CBE"/>
    <w:rsid w:val="00FE5CDB"/>
    <w:rsid w:val="00FE6AE0"/>
    <w:rsid w:val="00FF2A32"/>
    <w:rsid w:val="00FF2FD8"/>
    <w:rsid w:val="00FF38C8"/>
    <w:rsid w:val="00FF492B"/>
    <w:rsid w:val="00FF5410"/>
    <w:rsid w:val="00FF599B"/>
    <w:rsid w:val="00FF620E"/>
    <w:rsid w:val="00FF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BF5C7AC-43A0-4638-A5D1-20C01310F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B52"/>
    <w:rPr>
      <w:sz w:val="24"/>
      <w:szCs w:val="24"/>
    </w:rPr>
  </w:style>
  <w:style w:type="paragraph" w:styleId="Heading1">
    <w:name w:val="heading 1"/>
    <w:basedOn w:val="Normal"/>
    <w:next w:val="Normal"/>
    <w:qFormat/>
    <w:rsid w:val="00991B52"/>
    <w:pPr>
      <w:keepNext/>
      <w:jc w:val="center"/>
      <w:outlineLvl w:val="0"/>
    </w:pPr>
    <w:rPr>
      <w:rFonts w:ascii="Georgia" w:hAnsi="Georgia"/>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91B52"/>
    <w:rPr>
      <w:b/>
      <w:bCs/>
      <w:sz w:val="28"/>
    </w:rPr>
  </w:style>
  <w:style w:type="paragraph" w:styleId="Footer">
    <w:name w:val="footer"/>
    <w:basedOn w:val="Normal"/>
    <w:rsid w:val="00991B52"/>
    <w:pPr>
      <w:tabs>
        <w:tab w:val="center" w:pos="4320"/>
        <w:tab w:val="right" w:pos="8640"/>
      </w:tabs>
    </w:pPr>
  </w:style>
  <w:style w:type="paragraph" w:styleId="BodyText3">
    <w:name w:val="Body Text 3"/>
    <w:basedOn w:val="Normal"/>
    <w:rsid w:val="00991B52"/>
    <w:pPr>
      <w:spacing w:after="120"/>
    </w:pPr>
    <w:rPr>
      <w:sz w:val="16"/>
      <w:szCs w:val="16"/>
    </w:rPr>
  </w:style>
  <w:style w:type="character" w:styleId="PageNumber">
    <w:name w:val="page number"/>
    <w:basedOn w:val="DefaultParagraphFont"/>
    <w:rsid w:val="00991B52"/>
  </w:style>
  <w:style w:type="paragraph" w:styleId="Header">
    <w:name w:val="header"/>
    <w:basedOn w:val="Normal"/>
    <w:rsid w:val="00991B52"/>
    <w:pPr>
      <w:tabs>
        <w:tab w:val="center" w:pos="4320"/>
        <w:tab w:val="right" w:pos="8640"/>
      </w:tabs>
    </w:pPr>
  </w:style>
  <w:style w:type="paragraph" w:styleId="BalloonText">
    <w:name w:val="Balloon Text"/>
    <w:basedOn w:val="Normal"/>
    <w:semiHidden/>
    <w:rsid w:val="00ED04E1"/>
    <w:rPr>
      <w:rFonts w:ascii="Tahoma" w:hAnsi="Tahoma" w:cs="Tahoma"/>
      <w:sz w:val="16"/>
      <w:szCs w:val="16"/>
    </w:rPr>
  </w:style>
  <w:style w:type="paragraph" w:customStyle="1" w:styleId="BasicParagraph">
    <w:name w:val="[Basic Paragraph]"/>
    <w:basedOn w:val="Normal"/>
    <w:rsid w:val="00E10E62"/>
    <w:pPr>
      <w:autoSpaceDE w:val="0"/>
      <w:autoSpaceDN w:val="0"/>
      <w:adjustRightInd w:val="0"/>
      <w:spacing w:line="288" w:lineRule="auto"/>
      <w:textAlignment w:val="center"/>
    </w:pPr>
    <w:rPr>
      <w:color w:val="000000"/>
    </w:rPr>
  </w:style>
  <w:style w:type="paragraph" w:customStyle="1" w:styleId="P3">
    <w:name w:val="P3"/>
    <w:basedOn w:val="Normal"/>
    <w:hidden/>
    <w:rsid w:val="00E10E62"/>
    <w:pPr>
      <w:widowControl w:val="0"/>
      <w:adjustRightInd w:val="0"/>
      <w:spacing w:line="360" w:lineRule="auto"/>
    </w:pPr>
    <w:rPr>
      <w:rFonts w:eastAsia="Lucida Sans Unicode" w:cs="Tahoma"/>
      <w:szCs w:val="20"/>
    </w:rPr>
  </w:style>
  <w:style w:type="paragraph" w:customStyle="1" w:styleId="P4">
    <w:name w:val="P4"/>
    <w:basedOn w:val="Normal"/>
    <w:hidden/>
    <w:rsid w:val="00E10E62"/>
    <w:pPr>
      <w:widowControl w:val="0"/>
      <w:adjustRightInd w:val="0"/>
      <w:spacing w:line="360" w:lineRule="auto"/>
    </w:pPr>
    <w:rPr>
      <w:rFonts w:eastAsia="Lucida Sans Unicode" w:cs="Tahoma"/>
      <w:b/>
      <w:szCs w:val="20"/>
    </w:rPr>
  </w:style>
  <w:style w:type="paragraph" w:styleId="NoSpacing">
    <w:name w:val="No Spacing"/>
    <w:uiPriority w:val="1"/>
    <w:qFormat/>
    <w:rsid w:val="005F0C0B"/>
    <w:rPr>
      <w:rFonts w:ascii="Calibri" w:hAnsi="Calibri"/>
      <w:sz w:val="22"/>
      <w:szCs w:val="22"/>
    </w:rPr>
  </w:style>
  <w:style w:type="character" w:customStyle="1" w:styleId="BodyTextChar">
    <w:name w:val="Body Text Char"/>
    <w:link w:val="BodyText"/>
    <w:rsid w:val="004F2DB5"/>
    <w:rPr>
      <w:b/>
      <w:bCs/>
      <w:sz w:val="28"/>
      <w:szCs w:val="24"/>
    </w:rPr>
  </w:style>
  <w:style w:type="paragraph" w:customStyle="1" w:styleId="BodyA">
    <w:name w:val="Body A"/>
    <w:rsid w:val="004F2DB5"/>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styleId="Emphasis">
    <w:name w:val="Emphasis"/>
    <w:basedOn w:val="DefaultParagraphFont"/>
    <w:qFormat/>
    <w:rsid w:val="00AD083C"/>
    <w:rPr>
      <w:i/>
      <w:iCs/>
    </w:rPr>
  </w:style>
  <w:style w:type="table" w:styleId="TableGrid">
    <w:name w:val="Table Grid"/>
    <w:basedOn w:val="TableNormal"/>
    <w:uiPriority w:val="59"/>
    <w:rsid w:val="00371AA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2957">
      <w:bodyDiv w:val="1"/>
      <w:marLeft w:val="0"/>
      <w:marRight w:val="0"/>
      <w:marTop w:val="0"/>
      <w:marBottom w:val="0"/>
      <w:divBdr>
        <w:top w:val="none" w:sz="0" w:space="0" w:color="auto"/>
        <w:left w:val="none" w:sz="0" w:space="0" w:color="auto"/>
        <w:bottom w:val="none" w:sz="0" w:space="0" w:color="auto"/>
        <w:right w:val="none" w:sz="0" w:space="0" w:color="auto"/>
      </w:divBdr>
    </w:div>
    <w:div w:id="112754365">
      <w:bodyDiv w:val="1"/>
      <w:marLeft w:val="0"/>
      <w:marRight w:val="0"/>
      <w:marTop w:val="0"/>
      <w:marBottom w:val="0"/>
      <w:divBdr>
        <w:top w:val="none" w:sz="0" w:space="0" w:color="auto"/>
        <w:left w:val="none" w:sz="0" w:space="0" w:color="auto"/>
        <w:bottom w:val="none" w:sz="0" w:space="0" w:color="auto"/>
        <w:right w:val="none" w:sz="0" w:space="0" w:color="auto"/>
      </w:divBdr>
    </w:div>
    <w:div w:id="142702799">
      <w:bodyDiv w:val="1"/>
      <w:marLeft w:val="0"/>
      <w:marRight w:val="0"/>
      <w:marTop w:val="0"/>
      <w:marBottom w:val="0"/>
      <w:divBdr>
        <w:top w:val="none" w:sz="0" w:space="0" w:color="auto"/>
        <w:left w:val="none" w:sz="0" w:space="0" w:color="auto"/>
        <w:bottom w:val="none" w:sz="0" w:space="0" w:color="auto"/>
        <w:right w:val="none" w:sz="0" w:space="0" w:color="auto"/>
      </w:divBdr>
    </w:div>
    <w:div w:id="187374306">
      <w:bodyDiv w:val="1"/>
      <w:marLeft w:val="0"/>
      <w:marRight w:val="0"/>
      <w:marTop w:val="0"/>
      <w:marBottom w:val="0"/>
      <w:divBdr>
        <w:top w:val="none" w:sz="0" w:space="0" w:color="auto"/>
        <w:left w:val="none" w:sz="0" w:space="0" w:color="auto"/>
        <w:bottom w:val="none" w:sz="0" w:space="0" w:color="auto"/>
        <w:right w:val="none" w:sz="0" w:space="0" w:color="auto"/>
      </w:divBdr>
    </w:div>
    <w:div w:id="238171504">
      <w:bodyDiv w:val="1"/>
      <w:marLeft w:val="0"/>
      <w:marRight w:val="0"/>
      <w:marTop w:val="0"/>
      <w:marBottom w:val="0"/>
      <w:divBdr>
        <w:top w:val="none" w:sz="0" w:space="0" w:color="auto"/>
        <w:left w:val="none" w:sz="0" w:space="0" w:color="auto"/>
        <w:bottom w:val="none" w:sz="0" w:space="0" w:color="auto"/>
        <w:right w:val="none" w:sz="0" w:space="0" w:color="auto"/>
      </w:divBdr>
    </w:div>
    <w:div w:id="377970683">
      <w:bodyDiv w:val="1"/>
      <w:marLeft w:val="0"/>
      <w:marRight w:val="0"/>
      <w:marTop w:val="0"/>
      <w:marBottom w:val="0"/>
      <w:divBdr>
        <w:top w:val="none" w:sz="0" w:space="0" w:color="auto"/>
        <w:left w:val="none" w:sz="0" w:space="0" w:color="auto"/>
        <w:bottom w:val="none" w:sz="0" w:space="0" w:color="auto"/>
        <w:right w:val="none" w:sz="0" w:space="0" w:color="auto"/>
      </w:divBdr>
    </w:div>
    <w:div w:id="405222482">
      <w:bodyDiv w:val="1"/>
      <w:marLeft w:val="0"/>
      <w:marRight w:val="0"/>
      <w:marTop w:val="0"/>
      <w:marBottom w:val="0"/>
      <w:divBdr>
        <w:top w:val="none" w:sz="0" w:space="0" w:color="auto"/>
        <w:left w:val="none" w:sz="0" w:space="0" w:color="auto"/>
        <w:bottom w:val="none" w:sz="0" w:space="0" w:color="auto"/>
        <w:right w:val="none" w:sz="0" w:space="0" w:color="auto"/>
      </w:divBdr>
    </w:div>
    <w:div w:id="422919740">
      <w:bodyDiv w:val="1"/>
      <w:marLeft w:val="0"/>
      <w:marRight w:val="0"/>
      <w:marTop w:val="0"/>
      <w:marBottom w:val="0"/>
      <w:divBdr>
        <w:top w:val="none" w:sz="0" w:space="0" w:color="auto"/>
        <w:left w:val="none" w:sz="0" w:space="0" w:color="auto"/>
        <w:bottom w:val="none" w:sz="0" w:space="0" w:color="auto"/>
        <w:right w:val="none" w:sz="0" w:space="0" w:color="auto"/>
      </w:divBdr>
    </w:div>
    <w:div w:id="424229935">
      <w:bodyDiv w:val="1"/>
      <w:marLeft w:val="0"/>
      <w:marRight w:val="0"/>
      <w:marTop w:val="0"/>
      <w:marBottom w:val="0"/>
      <w:divBdr>
        <w:top w:val="none" w:sz="0" w:space="0" w:color="auto"/>
        <w:left w:val="none" w:sz="0" w:space="0" w:color="auto"/>
        <w:bottom w:val="none" w:sz="0" w:space="0" w:color="auto"/>
        <w:right w:val="none" w:sz="0" w:space="0" w:color="auto"/>
      </w:divBdr>
      <w:divsChild>
        <w:div w:id="499976407">
          <w:marLeft w:val="0"/>
          <w:marRight w:val="0"/>
          <w:marTop w:val="0"/>
          <w:marBottom w:val="0"/>
          <w:divBdr>
            <w:top w:val="none" w:sz="0" w:space="0" w:color="auto"/>
            <w:left w:val="none" w:sz="0" w:space="0" w:color="auto"/>
            <w:bottom w:val="none" w:sz="0" w:space="0" w:color="auto"/>
            <w:right w:val="none" w:sz="0" w:space="0" w:color="auto"/>
          </w:divBdr>
        </w:div>
      </w:divsChild>
    </w:div>
    <w:div w:id="425346427">
      <w:bodyDiv w:val="1"/>
      <w:marLeft w:val="0"/>
      <w:marRight w:val="0"/>
      <w:marTop w:val="0"/>
      <w:marBottom w:val="0"/>
      <w:divBdr>
        <w:top w:val="none" w:sz="0" w:space="0" w:color="auto"/>
        <w:left w:val="none" w:sz="0" w:space="0" w:color="auto"/>
        <w:bottom w:val="none" w:sz="0" w:space="0" w:color="auto"/>
        <w:right w:val="none" w:sz="0" w:space="0" w:color="auto"/>
      </w:divBdr>
    </w:div>
    <w:div w:id="520121807">
      <w:bodyDiv w:val="1"/>
      <w:marLeft w:val="0"/>
      <w:marRight w:val="0"/>
      <w:marTop w:val="0"/>
      <w:marBottom w:val="0"/>
      <w:divBdr>
        <w:top w:val="none" w:sz="0" w:space="0" w:color="auto"/>
        <w:left w:val="none" w:sz="0" w:space="0" w:color="auto"/>
        <w:bottom w:val="none" w:sz="0" w:space="0" w:color="auto"/>
        <w:right w:val="none" w:sz="0" w:space="0" w:color="auto"/>
      </w:divBdr>
    </w:div>
    <w:div w:id="568806215">
      <w:bodyDiv w:val="1"/>
      <w:marLeft w:val="0"/>
      <w:marRight w:val="0"/>
      <w:marTop w:val="0"/>
      <w:marBottom w:val="0"/>
      <w:divBdr>
        <w:top w:val="none" w:sz="0" w:space="0" w:color="auto"/>
        <w:left w:val="none" w:sz="0" w:space="0" w:color="auto"/>
        <w:bottom w:val="none" w:sz="0" w:space="0" w:color="auto"/>
        <w:right w:val="none" w:sz="0" w:space="0" w:color="auto"/>
      </w:divBdr>
    </w:div>
    <w:div w:id="637691479">
      <w:bodyDiv w:val="1"/>
      <w:marLeft w:val="0"/>
      <w:marRight w:val="0"/>
      <w:marTop w:val="0"/>
      <w:marBottom w:val="0"/>
      <w:divBdr>
        <w:top w:val="none" w:sz="0" w:space="0" w:color="auto"/>
        <w:left w:val="none" w:sz="0" w:space="0" w:color="auto"/>
        <w:bottom w:val="none" w:sz="0" w:space="0" w:color="auto"/>
        <w:right w:val="none" w:sz="0" w:space="0" w:color="auto"/>
      </w:divBdr>
    </w:div>
    <w:div w:id="657810953">
      <w:bodyDiv w:val="1"/>
      <w:marLeft w:val="0"/>
      <w:marRight w:val="0"/>
      <w:marTop w:val="0"/>
      <w:marBottom w:val="0"/>
      <w:divBdr>
        <w:top w:val="none" w:sz="0" w:space="0" w:color="auto"/>
        <w:left w:val="none" w:sz="0" w:space="0" w:color="auto"/>
        <w:bottom w:val="none" w:sz="0" w:space="0" w:color="auto"/>
        <w:right w:val="none" w:sz="0" w:space="0" w:color="auto"/>
      </w:divBdr>
    </w:div>
    <w:div w:id="689915964">
      <w:bodyDiv w:val="1"/>
      <w:marLeft w:val="0"/>
      <w:marRight w:val="0"/>
      <w:marTop w:val="0"/>
      <w:marBottom w:val="0"/>
      <w:divBdr>
        <w:top w:val="none" w:sz="0" w:space="0" w:color="auto"/>
        <w:left w:val="none" w:sz="0" w:space="0" w:color="auto"/>
        <w:bottom w:val="none" w:sz="0" w:space="0" w:color="auto"/>
        <w:right w:val="none" w:sz="0" w:space="0" w:color="auto"/>
      </w:divBdr>
    </w:div>
    <w:div w:id="690378810">
      <w:bodyDiv w:val="1"/>
      <w:marLeft w:val="0"/>
      <w:marRight w:val="0"/>
      <w:marTop w:val="0"/>
      <w:marBottom w:val="0"/>
      <w:divBdr>
        <w:top w:val="none" w:sz="0" w:space="0" w:color="auto"/>
        <w:left w:val="none" w:sz="0" w:space="0" w:color="auto"/>
        <w:bottom w:val="none" w:sz="0" w:space="0" w:color="auto"/>
        <w:right w:val="none" w:sz="0" w:space="0" w:color="auto"/>
      </w:divBdr>
    </w:div>
    <w:div w:id="789281445">
      <w:bodyDiv w:val="1"/>
      <w:marLeft w:val="0"/>
      <w:marRight w:val="0"/>
      <w:marTop w:val="0"/>
      <w:marBottom w:val="0"/>
      <w:divBdr>
        <w:top w:val="none" w:sz="0" w:space="0" w:color="auto"/>
        <w:left w:val="none" w:sz="0" w:space="0" w:color="auto"/>
        <w:bottom w:val="none" w:sz="0" w:space="0" w:color="auto"/>
        <w:right w:val="none" w:sz="0" w:space="0" w:color="auto"/>
      </w:divBdr>
      <w:divsChild>
        <w:div w:id="1382752733">
          <w:marLeft w:val="0"/>
          <w:marRight w:val="0"/>
          <w:marTop w:val="0"/>
          <w:marBottom w:val="0"/>
          <w:divBdr>
            <w:top w:val="none" w:sz="0" w:space="0" w:color="auto"/>
            <w:left w:val="none" w:sz="0" w:space="0" w:color="auto"/>
            <w:bottom w:val="none" w:sz="0" w:space="0" w:color="auto"/>
            <w:right w:val="none" w:sz="0" w:space="0" w:color="auto"/>
          </w:divBdr>
        </w:div>
      </w:divsChild>
    </w:div>
    <w:div w:id="884173926">
      <w:bodyDiv w:val="1"/>
      <w:marLeft w:val="0"/>
      <w:marRight w:val="0"/>
      <w:marTop w:val="0"/>
      <w:marBottom w:val="0"/>
      <w:divBdr>
        <w:top w:val="none" w:sz="0" w:space="0" w:color="auto"/>
        <w:left w:val="none" w:sz="0" w:space="0" w:color="auto"/>
        <w:bottom w:val="none" w:sz="0" w:space="0" w:color="auto"/>
        <w:right w:val="none" w:sz="0" w:space="0" w:color="auto"/>
      </w:divBdr>
    </w:div>
    <w:div w:id="952521827">
      <w:bodyDiv w:val="1"/>
      <w:marLeft w:val="0"/>
      <w:marRight w:val="0"/>
      <w:marTop w:val="0"/>
      <w:marBottom w:val="0"/>
      <w:divBdr>
        <w:top w:val="none" w:sz="0" w:space="0" w:color="auto"/>
        <w:left w:val="none" w:sz="0" w:space="0" w:color="auto"/>
        <w:bottom w:val="none" w:sz="0" w:space="0" w:color="auto"/>
        <w:right w:val="none" w:sz="0" w:space="0" w:color="auto"/>
      </w:divBdr>
    </w:div>
    <w:div w:id="988509932">
      <w:bodyDiv w:val="1"/>
      <w:marLeft w:val="0"/>
      <w:marRight w:val="0"/>
      <w:marTop w:val="0"/>
      <w:marBottom w:val="0"/>
      <w:divBdr>
        <w:top w:val="none" w:sz="0" w:space="0" w:color="auto"/>
        <w:left w:val="none" w:sz="0" w:space="0" w:color="auto"/>
        <w:bottom w:val="none" w:sz="0" w:space="0" w:color="auto"/>
        <w:right w:val="none" w:sz="0" w:space="0" w:color="auto"/>
      </w:divBdr>
    </w:div>
    <w:div w:id="1022632036">
      <w:bodyDiv w:val="1"/>
      <w:marLeft w:val="0"/>
      <w:marRight w:val="0"/>
      <w:marTop w:val="0"/>
      <w:marBottom w:val="0"/>
      <w:divBdr>
        <w:top w:val="none" w:sz="0" w:space="0" w:color="auto"/>
        <w:left w:val="none" w:sz="0" w:space="0" w:color="auto"/>
        <w:bottom w:val="none" w:sz="0" w:space="0" w:color="auto"/>
        <w:right w:val="none" w:sz="0" w:space="0" w:color="auto"/>
      </w:divBdr>
    </w:div>
    <w:div w:id="1031221320">
      <w:bodyDiv w:val="1"/>
      <w:marLeft w:val="0"/>
      <w:marRight w:val="0"/>
      <w:marTop w:val="0"/>
      <w:marBottom w:val="0"/>
      <w:divBdr>
        <w:top w:val="none" w:sz="0" w:space="0" w:color="auto"/>
        <w:left w:val="none" w:sz="0" w:space="0" w:color="auto"/>
        <w:bottom w:val="none" w:sz="0" w:space="0" w:color="auto"/>
        <w:right w:val="none" w:sz="0" w:space="0" w:color="auto"/>
      </w:divBdr>
    </w:div>
    <w:div w:id="1040711848">
      <w:bodyDiv w:val="1"/>
      <w:marLeft w:val="0"/>
      <w:marRight w:val="0"/>
      <w:marTop w:val="0"/>
      <w:marBottom w:val="0"/>
      <w:divBdr>
        <w:top w:val="none" w:sz="0" w:space="0" w:color="auto"/>
        <w:left w:val="none" w:sz="0" w:space="0" w:color="auto"/>
        <w:bottom w:val="none" w:sz="0" w:space="0" w:color="auto"/>
        <w:right w:val="none" w:sz="0" w:space="0" w:color="auto"/>
      </w:divBdr>
    </w:div>
    <w:div w:id="1059284802">
      <w:bodyDiv w:val="1"/>
      <w:marLeft w:val="0"/>
      <w:marRight w:val="0"/>
      <w:marTop w:val="0"/>
      <w:marBottom w:val="0"/>
      <w:divBdr>
        <w:top w:val="none" w:sz="0" w:space="0" w:color="auto"/>
        <w:left w:val="none" w:sz="0" w:space="0" w:color="auto"/>
        <w:bottom w:val="none" w:sz="0" w:space="0" w:color="auto"/>
        <w:right w:val="none" w:sz="0" w:space="0" w:color="auto"/>
      </w:divBdr>
    </w:div>
    <w:div w:id="1128428528">
      <w:bodyDiv w:val="1"/>
      <w:marLeft w:val="0"/>
      <w:marRight w:val="0"/>
      <w:marTop w:val="0"/>
      <w:marBottom w:val="0"/>
      <w:divBdr>
        <w:top w:val="none" w:sz="0" w:space="0" w:color="auto"/>
        <w:left w:val="none" w:sz="0" w:space="0" w:color="auto"/>
        <w:bottom w:val="none" w:sz="0" w:space="0" w:color="auto"/>
        <w:right w:val="none" w:sz="0" w:space="0" w:color="auto"/>
      </w:divBdr>
    </w:div>
    <w:div w:id="1188568353">
      <w:bodyDiv w:val="1"/>
      <w:marLeft w:val="0"/>
      <w:marRight w:val="0"/>
      <w:marTop w:val="0"/>
      <w:marBottom w:val="0"/>
      <w:divBdr>
        <w:top w:val="none" w:sz="0" w:space="0" w:color="auto"/>
        <w:left w:val="none" w:sz="0" w:space="0" w:color="auto"/>
        <w:bottom w:val="none" w:sz="0" w:space="0" w:color="auto"/>
        <w:right w:val="none" w:sz="0" w:space="0" w:color="auto"/>
      </w:divBdr>
    </w:div>
    <w:div w:id="1221751938">
      <w:bodyDiv w:val="1"/>
      <w:marLeft w:val="0"/>
      <w:marRight w:val="0"/>
      <w:marTop w:val="0"/>
      <w:marBottom w:val="0"/>
      <w:divBdr>
        <w:top w:val="none" w:sz="0" w:space="0" w:color="auto"/>
        <w:left w:val="none" w:sz="0" w:space="0" w:color="auto"/>
        <w:bottom w:val="none" w:sz="0" w:space="0" w:color="auto"/>
        <w:right w:val="none" w:sz="0" w:space="0" w:color="auto"/>
      </w:divBdr>
    </w:div>
    <w:div w:id="1258633800">
      <w:bodyDiv w:val="1"/>
      <w:marLeft w:val="0"/>
      <w:marRight w:val="0"/>
      <w:marTop w:val="0"/>
      <w:marBottom w:val="0"/>
      <w:divBdr>
        <w:top w:val="none" w:sz="0" w:space="0" w:color="auto"/>
        <w:left w:val="none" w:sz="0" w:space="0" w:color="auto"/>
        <w:bottom w:val="none" w:sz="0" w:space="0" w:color="auto"/>
        <w:right w:val="none" w:sz="0" w:space="0" w:color="auto"/>
      </w:divBdr>
    </w:div>
    <w:div w:id="1314869781">
      <w:bodyDiv w:val="1"/>
      <w:marLeft w:val="0"/>
      <w:marRight w:val="0"/>
      <w:marTop w:val="0"/>
      <w:marBottom w:val="0"/>
      <w:divBdr>
        <w:top w:val="none" w:sz="0" w:space="0" w:color="auto"/>
        <w:left w:val="none" w:sz="0" w:space="0" w:color="auto"/>
        <w:bottom w:val="none" w:sz="0" w:space="0" w:color="auto"/>
        <w:right w:val="none" w:sz="0" w:space="0" w:color="auto"/>
      </w:divBdr>
    </w:div>
    <w:div w:id="1342392816">
      <w:bodyDiv w:val="1"/>
      <w:marLeft w:val="0"/>
      <w:marRight w:val="0"/>
      <w:marTop w:val="0"/>
      <w:marBottom w:val="0"/>
      <w:divBdr>
        <w:top w:val="none" w:sz="0" w:space="0" w:color="auto"/>
        <w:left w:val="none" w:sz="0" w:space="0" w:color="auto"/>
        <w:bottom w:val="none" w:sz="0" w:space="0" w:color="auto"/>
        <w:right w:val="none" w:sz="0" w:space="0" w:color="auto"/>
      </w:divBdr>
    </w:div>
    <w:div w:id="1484538976">
      <w:bodyDiv w:val="1"/>
      <w:marLeft w:val="0"/>
      <w:marRight w:val="0"/>
      <w:marTop w:val="0"/>
      <w:marBottom w:val="0"/>
      <w:divBdr>
        <w:top w:val="none" w:sz="0" w:space="0" w:color="auto"/>
        <w:left w:val="none" w:sz="0" w:space="0" w:color="auto"/>
        <w:bottom w:val="none" w:sz="0" w:space="0" w:color="auto"/>
        <w:right w:val="none" w:sz="0" w:space="0" w:color="auto"/>
      </w:divBdr>
    </w:div>
    <w:div w:id="1504279073">
      <w:bodyDiv w:val="1"/>
      <w:marLeft w:val="0"/>
      <w:marRight w:val="0"/>
      <w:marTop w:val="0"/>
      <w:marBottom w:val="0"/>
      <w:divBdr>
        <w:top w:val="none" w:sz="0" w:space="0" w:color="auto"/>
        <w:left w:val="none" w:sz="0" w:space="0" w:color="auto"/>
        <w:bottom w:val="none" w:sz="0" w:space="0" w:color="auto"/>
        <w:right w:val="none" w:sz="0" w:space="0" w:color="auto"/>
      </w:divBdr>
    </w:div>
    <w:div w:id="1560826474">
      <w:bodyDiv w:val="1"/>
      <w:marLeft w:val="0"/>
      <w:marRight w:val="0"/>
      <w:marTop w:val="0"/>
      <w:marBottom w:val="0"/>
      <w:divBdr>
        <w:top w:val="none" w:sz="0" w:space="0" w:color="auto"/>
        <w:left w:val="none" w:sz="0" w:space="0" w:color="auto"/>
        <w:bottom w:val="none" w:sz="0" w:space="0" w:color="auto"/>
        <w:right w:val="none" w:sz="0" w:space="0" w:color="auto"/>
      </w:divBdr>
    </w:div>
    <w:div w:id="1611860089">
      <w:bodyDiv w:val="1"/>
      <w:marLeft w:val="0"/>
      <w:marRight w:val="0"/>
      <w:marTop w:val="0"/>
      <w:marBottom w:val="0"/>
      <w:divBdr>
        <w:top w:val="none" w:sz="0" w:space="0" w:color="auto"/>
        <w:left w:val="none" w:sz="0" w:space="0" w:color="auto"/>
        <w:bottom w:val="none" w:sz="0" w:space="0" w:color="auto"/>
        <w:right w:val="none" w:sz="0" w:space="0" w:color="auto"/>
      </w:divBdr>
    </w:div>
    <w:div w:id="1636838396">
      <w:bodyDiv w:val="1"/>
      <w:marLeft w:val="0"/>
      <w:marRight w:val="0"/>
      <w:marTop w:val="0"/>
      <w:marBottom w:val="0"/>
      <w:divBdr>
        <w:top w:val="none" w:sz="0" w:space="0" w:color="auto"/>
        <w:left w:val="none" w:sz="0" w:space="0" w:color="auto"/>
        <w:bottom w:val="none" w:sz="0" w:space="0" w:color="auto"/>
        <w:right w:val="none" w:sz="0" w:space="0" w:color="auto"/>
      </w:divBdr>
      <w:divsChild>
        <w:div w:id="897207370">
          <w:marLeft w:val="0"/>
          <w:marRight w:val="0"/>
          <w:marTop w:val="0"/>
          <w:marBottom w:val="0"/>
          <w:divBdr>
            <w:top w:val="none" w:sz="0" w:space="0" w:color="auto"/>
            <w:left w:val="none" w:sz="0" w:space="0" w:color="auto"/>
            <w:bottom w:val="none" w:sz="0" w:space="0" w:color="auto"/>
            <w:right w:val="none" w:sz="0" w:space="0" w:color="auto"/>
          </w:divBdr>
        </w:div>
      </w:divsChild>
    </w:div>
    <w:div w:id="1650286128">
      <w:bodyDiv w:val="1"/>
      <w:marLeft w:val="0"/>
      <w:marRight w:val="0"/>
      <w:marTop w:val="0"/>
      <w:marBottom w:val="0"/>
      <w:divBdr>
        <w:top w:val="none" w:sz="0" w:space="0" w:color="auto"/>
        <w:left w:val="none" w:sz="0" w:space="0" w:color="auto"/>
        <w:bottom w:val="none" w:sz="0" w:space="0" w:color="auto"/>
        <w:right w:val="none" w:sz="0" w:space="0" w:color="auto"/>
      </w:divBdr>
    </w:div>
    <w:div w:id="1654022666">
      <w:bodyDiv w:val="1"/>
      <w:marLeft w:val="0"/>
      <w:marRight w:val="0"/>
      <w:marTop w:val="0"/>
      <w:marBottom w:val="0"/>
      <w:divBdr>
        <w:top w:val="none" w:sz="0" w:space="0" w:color="auto"/>
        <w:left w:val="none" w:sz="0" w:space="0" w:color="auto"/>
        <w:bottom w:val="none" w:sz="0" w:space="0" w:color="auto"/>
        <w:right w:val="none" w:sz="0" w:space="0" w:color="auto"/>
      </w:divBdr>
    </w:div>
    <w:div w:id="1709408189">
      <w:bodyDiv w:val="1"/>
      <w:marLeft w:val="0"/>
      <w:marRight w:val="0"/>
      <w:marTop w:val="0"/>
      <w:marBottom w:val="0"/>
      <w:divBdr>
        <w:top w:val="none" w:sz="0" w:space="0" w:color="auto"/>
        <w:left w:val="none" w:sz="0" w:space="0" w:color="auto"/>
        <w:bottom w:val="none" w:sz="0" w:space="0" w:color="auto"/>
        <w:right w:val="none" w:sz="0" w:space="0" w:color="auto"/>
      </w:divBdr>
    </w:div>
    <w:div w:id="1748573325">
      <w:bodyDiv w:val="1"/>
      <w:marLeft w:val="0"/>
      <w:marRight w:val="0"/>
      <w:marTop w:val="0"/>
      <w:marBottom w:val="0"/>
      <w:divBdr>
        <w:top w:val="none" w:sz="0" w:space="0" w:color="auto"/>
        <w:left w:val="none" w:sz="0" w:space="0" w:color="auto"/>
        <w:bottom w:val="none" w:sz="0" w:space="0" w:color="auto"/>
        <w:right w:val="none" w:sz="0" w:space="0" w:color="auto"/>
      </w:divBdr>
    </w:div>
    <w:div w:id="1793131178">
      <w:bodyDiv w:val="1"/>
      <w:marLeft w:val="0"/>
      <w:marRight w:val="0"/>
      <w:marTop w:val="0"/>
      <w:marBottom w:val="0"/>
      <w:divBdr>
        <w:top w:val="none" w:sz="0" w:space="0" w:color="auto"/>
        <w:left w:val="none" w:sz="0" w:space="0" w:color="auto"/>
        <w:bottom w:val="none" w:sz="0" w:space="0" w:color="auto"/>
        <w:right w:val="none" w:sz="0" w:space="0" w:color="auto"/>
      </w:divBdr>
    </w:div>
    <w:div w:id="1793481269">
      <w:bodyDiv w:val="1"/>
      <w:marLeft w:val="0"/>
      <w:marRight w:val="0"/>
      <w:marTop w:val="0"/>
      <w:marBottom w:val="0"/>
      <w:divBdr>
        <w:top w:val="none" w:sz="0" w:space="0" w:color="auto"/>
        <w:left w:val="none" w:sz="0" w:space="0" w:color="auto"/>
        <w:bottom w:val="none" w:sz="0" w:space="0" w:color="auto"/>
        <w:right w:val="none" w:sz="0" w:space="0" w:color="auto"/>
      </w:divBdr>
    </w:div>
    <w:div w:id="1796292042">
      <w:bodyDiv w:val="1"/>
      <w:marLeft w:val="0"/>
      <w:marRight w:val="0"/>
      <w:marTop w:val="0"/>
      <w:marBottom w:val="0"/>
      <w:divBdr>
        <w:top w:val="none" w:sz="0" w:space="0" w:color="auto"/>
        <w:left w:val="none" w:sz="0" w:space="0" w:color="auto"/>
        <w:bottom w:val="none" w:sz="0" w:space="0" w:color="auto"/>
        <w:right w:val="none" w:sz="0" w:space="0" w:color="auto"/>
      </w:divBdr>
    </w:div>
    <w:div w:id="1854222121">
      <w:bodyDiv w:val="1"/>
      <w:marLeft w:val="0"/>
      <w:marRight w:val="0"/>
      <w:marTop w:val="0"/>
      <w:marBottom w:val="0"/>
      <w:divBdr>
        <w:top w:val="none" w:sz="0" w:space="0" w:color="auto"/>
        <w:left w:val="none" w:sz="0" w:space="0" w:color="auto"/>
        <w:bottom w:val="none" w:sz="0" w:space="0" w:color="auto"/>
        <w:right w:val="none" w:sz="0" w:space="0" w:color="auto"/>
      </w:divBdr>
    </w:div>
    <w:div w:id="1925383170">
      <w:bodyDiv w:val="1"/>
      <w:marLeft w:val="0"/>
      <w:marRight w:val="0"/>
      <w:marTop w:val="0"/>
      <w:marBottom w:val="0"/>
      <w:divBdr>
        <w:top w:val="none" w:sz="0" w:space="0" w:color="auto"/>
        <w:left w:val="none" w:sz="0" w:space="0" w:color="auto"/>
        <w:bottom w:val="none" w:sz="0" w:space="0" w:color="auto"/>
        <w:right w:val="none" w:sz="0" w:space="0" w:color="auto"/>
      </w:divBdr>
    </w:div>
    <w:div w:id="1925912857">
      <w:bodyDiv w:val="1"/>
      <w:marLeft w:val="0"/>
      <w:marRight w:val="0"/>
      <w:marTop w:val="0"/>
      <w:marBottom w:val="0"/>
      <w:divBdr>
        <w:top w:val="none" w:sz="0" w:space="0" w:color="auto"/>
        <w:left w:val="none" w:sz="0" w:space="0" w:color="auto"/>
        <w:bottom w:val="none" w:sz="0" w:space="0" w:color="auto"/>
        <w:right w:val="none" w:sz="0" w:space="0" w:color="auto"/>
      </w:divBdr>
    </w:div>
    <w:div w:id="1989824204">
      <w:bodyDiv w:val="1"/>
      <w:marLeft w:val="0"/>
      <w:marRight w:val="0"/>
      <w:marTop w:val="0"/>
      <w:marBottom w:val="0"/>
      <w:divBdr>
        <w:top w:val="none" w:sz="0" w:space="0" w:color="auto"/>
        <w:left w:val="none" w:sz="0" w:space="0" w:color="auto"/>
        <w:bottom w:val="none" w:sz="0" w:space="0" w:color="auto"/>
        <w:right w:val="none" w:sz="0" w:space="0" w:color="auto"/>
      </w:divBdr>
    </w:div>
    <w:div w:id="2025743966">
      <w:bodyDiv w:val="1"/>
      <w:marLeft w:val="0"/>
      <w:marRight w:val="0"/>
      <w:marTop w:val="0"/>
      <w:marBottom w:val="0"/>
      <w:divBdr>
        <w:top w:val="none" w:sz="0" w:space="0" w:color="auto"/>
        <w:left w:val="none" w:sz="0" w:space="0" w:color="auto"/>
        <w:bottom w:val="none" w:sz="0" w:space="0" w:color="auto"/>
        <w:right w:val="none" w:sz="0" w:space="0" w:color="auto"/>
      </w:divBdr>
    </w:div>
    <w:div w:id="2060860463">
      <w:bodyDiv w:val="1"/>
      <w:marLeft w:val="0"/>
      <w:marRight w:val="0"/>
      <w:marTop w:val="0"/>
      <w:marBottom w:val="0"/>
      <w:divBdr>
        <w:top w:val="none" w:sz="0" w:space="0" w:color="auto"/>
        <w:left w:val="none" w:sz="0" w:space="0" w:color="auto"/>
        <w:bottom w:val="none" w:sz="0" w:space="0" w:color="auto"/>
        <w:right w:val="none" w:sz="0" w:space="0" w:color="auto"/>
      </w:divBdr>
    </w:div>
    <w:div w:id="2101833011">
      <w:bodyDiv w:val="1"/>
      <w:marLeft w:val="0"/>
      <w:marRight w:val="0"/>
      <w:marTop w:val="0"/>
      <w:marBottom w:val="0"/>
      <w:divBdr>
        <w:top w:val="none" w:sz="0" w:space="0" w:color="auto"/>
        <w:left w:val="none" w:sz="0" w:space="0" w:color="auto"/>
        <w:bottom w:val="none" w:sz="0" w:space="0" w:color="auto"/>
        <w:right w:val="none" w:sz="0" w:space="0" w:color="auto"/>
      </w:divBdr>
    </w:div>
    <w:div w:id="214580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5419</Words>
  <Characters>30213</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General Information</vt:lpstr>
    </vt:vector>
  </TitlesOfParts>
  <Company>Ernst &amp; Young</Company>
  <LinksUpToDate>false</LinksUpToDate>
  <CharactersWithSpaces>35561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subject/>
  <dc:creator>Monty Rhodes</dc:creator>
  <cp:keywords/>
  <cp:lastModifiedBy>Hatcher, Tom</cp:lastModifiedBy>
  <cp:revision>2</cp:revision>
  <cp:lastPrinted>2016-02-14T00:19:00Z</cp:lastPrinted>
  <dcterms:created xsi:type="dcterms:W3CDTF">2016-03-02T20:12:00Z</dcterms:created>
  <dcterms:modified xsi:type="dcterms:W3CDTF">2016-03-02T20:12:00Z</dcterms:modified>
</cp:coreProperties>
</file>